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D32BBB">
      <w:pPr>
        <w:spacing w:line="560" w:lineRule="exact"/>
        <w:jc w:val="center"/>
        <w:outlineLvl w:val="2"/>
        <w:rPr>
          <w:rFonts w:ascii="Times New Roman" w:hAnsi="Times New Roman" w:eastAsia="方正小标宋简体" w:cs="方正小标宋简体"/>
          <w:sz w:val="36"/>
          <w:szCs w:val="36"/>
        </w:rPr>
      </w:pPr>
      <w:r>
        <w:rPr>
          <w:rFonts w:hint="eastAsia" w:ascii="Times New Roman" w:hAnsi="Times New Roman" w:eastAsia="方正小标宋简体" w:cs="方正小标宋简体"/>
          <w:sz w:val="36"/>
          <w:szCs w:val="36"/>
        </w:rPr>
        <w:t>2025级数智创新与决策实验班遴选工作方案</w:t>
      </w:r>
    </w:p>
    <w:p w14:paraId="3B41825F">
      <w:pPr>
        <w:spacing w:line="360" w:lineRule="auto"/>
        <w:ind w:firstLine="482" w:firstLineChars="200"/>
        <w:rPr>
          <w:rFonts w:ascii="Times New Roman" w:hAnsi="Times New Roman" w:eastAsia="楷体"/>
          <w:b/>
          <w:sz w:val="24"/>
        </w:rPr>
      </w:pPr>
    </w:p>
    <w:p w14:paraId="5B333D64">
      <w:pPr>
        <w:spacing w:line="360" w:lineRule="auto"/>
        <w:ind w:firstLine="600" w:firstLineChars="200"/>
        <w:rPr>
          <w:rFonts w:ascii="Times New Roman" w:hAnsi="Times New Roman" w:eastAsia="仿宋" w:cs="仿宋"/>
          <w:sz w:val="30"/>
          <w:szCs w:val="30"/>
        </w:rPr>
      </w:pPr>
      <w:r>
        <w:rPr>
          <w:rFonts w:hint="eastAsia" w:ascii="Times New Roman" w:hAnsi="Times New Roman" w:eastAsia="仿宋" w:cs="仿宋"/>
          <w:sz w:val="30"/>
          <w:szCs w:val="30"/>
        </w:rPr>
        <w:t>为应对数智时代带来的新变化、新挑战，进一步凝练“新财经”改革背景下信息管理与信息系统专业人才培养特色</w:t>
      </w:r>
      <w:r>
        <w:rPr>
          <w:rFonts w:ascii="Times New Roman" w:hAnsi="Times New Roman" w:eastAsia="仿宋" w:cs="仿宋"/>
          <w:sz w:val="30"/>
          <w:szCs w:val="30"/>
        </w:rPr>
        <w:t>，</w:t>
      </w:r>
      <w:r>
        <w:rPr>
          <w:rFonts w:hint="eastAsia" w:ascii="Times New Roman" w:hAnsi="Times New Roman" w:eastAsia="仿宋" w:cs="仿宋"/>
          <w:sz w:val="30"/>
          <w:szCs w:val="30"/>
        </w:rPr>
        <w:t>经学校批准，信息管理</w:t>
      </w:r>
      <w:r>
        <w:rPr>
          <w:rFonts w:ascii="Times New Roman" w:hAnsi="Times New Roman" w:eastAsia="仿宋" w:cs="仿宋"/>
          <w:sz w:val="30"/>
          <w:szCs w:val="30"/>
        </w:rPr>
        <w:t>学院</w:t>
      </w:r>
      <w:r>
        <w:rPr>
          <w:rFonts w:hint="eastAsia" w:ascii="Times New Roman" w:hAnsi="Times New Roman" w:eastAsia="仿宋" w:cs="仿宋"/>
          <w:sz w:val="30"/>
          <w:szCs w:val="30"/>
        </w:rPr>
        <w:t>将在原信息管理与信息系统专业基础上开设信息管理与信息系统（数智创新与决策实验班）。本实验班学科基础扎实，信息管理与信息系统专业于2003年申报并获批，同年9月开始招收第一届本科学生，是湖北省较早开设该专业的院校之一。2014年，为深化国际化教育理念，我校与美国蒙哥马利大学联合设立信息管理与信息系统（中美合作办学）方向，引进国际先进课程体系与教育资源，显著提升了专业的国际影响力。专业始终坚持以学科建设为龙头，以人才培养为核心，依托学校“新财经”改革优势，构建了“经、管、工、文”深度融合的课程体系。专业立足数字经济时代需求，聚焦企业数智化转型与决策优化，形成了“理论教学+实践创新”双轮驱动的培养模式。</w:t>
      </w:r>
    </w:p>
    <w:p w14:paraId="57C71F16">
      <w:pPr>
        <w:spacing w:line="360" w:lineRule="auto"/>
        <w:ind w:firstLine="600" w:firstLineChars="200"/>
        <w:rPr>
          <w:rFonts w:ascii="Times New Roman" w:hAnsi="Times New Roman" w:eastAsia="仿宋" w:cs="仿宋"/>
          <w:sz w:val="30"/>
          <w:szCs w:val="30"/>
        </w:rPr>
      </w:pPr>
      <w:r>
        <w:rPr>
          <w:rFonts w:hint="eastAsia" w:ascii="Times New Roman" w:hAnsi="Times New Roman" w:eastAsia="仿宋" w:cs="仿宋"/>
          <w:sz w:val="30"/>
          <w:szCs w:val="30"/>
        </w:rPr>
        <w:t>本实验班旨在培养“厚基础、懂技术、善决策”的数智创新与决策领域的高端复合型人才。培养具备家国情怀、高水平财经素养和数智化实践创新能力，具有坚实的管理学、经济学以及数理知识，能够系统掌握信息系统、人工智能、大模型等前沿技术的基本理论、方法和应用，具有较强的数智化创新实践和决策支持能力、广阔的国际视野以及团队协作精神，熟练利用智能化技术为社会和经济发展提供创新解决方案，具备终身学习和快速学习能力的有思想有能力有担当的实践、实用、实干的高素质复合型人才。毕业生可进入政府部门、工商企业、金融机构等组织，胜任信息系统的建设和管理、数据挖掘与大数据分析、管理决策分析及运营优化等工作。</w:t>
      </w:r>
    </w:p>
    <w:p w14:paraId="0D006F34">
      <w:pPr>
        <w:spacing w:line="360" w:lineRule="auto"/>
        <w:ind w:firstLine="602" w:firstLineChars="200"/>
        <w:rPr>
          <w:rFonts w:ascii="Times New Roman" w:hAnsi="Times New Roman" w:eastAsia="仿宋" w:cs="仿宋"/>
          <w:b/>
          <w:sz w:val="30"/>
          <w:szCs w:val="30"/>
        </w:rPr>
      </w:pPr>
      <w:r>
        <w:rPr>
          <w:rFonts w:hint="eastAsia" w:ascii="Times New Roman" w:hAnsi="Times New Roman" w:eastAsia="仿宋" w:cs="仿宋"/>
          <w:b/>
          <w:sz w:val="30"/>
          <w:szCs w:val="30"/>
        </w:rPr>
        <w:t>一、领导小组</w:t>
      </w:r>
    </w:p>
    <w:p w14:paraId="64B6DA0E">
      <w:pPr>
        <w:spacing w:line="360" w:lineRule="auto"/>
        <w:ind w:firstLine="600" w:firstLineChars="200"/>
        <w:rPr>
          <w:rFonts w:ascii="Times New Roman" w:hAnsi="Times New Roman" w:eastAsia="仿宋" w:cs="仿宋"/>
          <w:bCs/>
          <w:sz w:val="30"/>
          <w:szCs w:val="30"/>
        </w:rPr>
      </w:pPr>
      <w:r>
        <w:rPr>
          <w:rFonts w:hint="eastAsia" w:ascii="Times New Roman" w:hAnsi="Times New Roman" w:eastAsia="仿宋" w:cs="仿宋"/>
          <w:bCs/>
          <w:sz w:val="30"/>
          <w:szCs w:val="30"/>
        </w:rPr>
        <w:t>学院成立“信息管理与信息系统（数智创新与决策实验班）遴选工作领导小组”，负责对实验班遴选工作进行指导、实施、协调与管理。</w:t>
      </w:r>
    </w:p>
    <w:p w14:paraId="55D845D1">
      <w:pPr>
        <w:spacing w:line="360" w:lineRule="auto"/>
        <w:ind w:firstLine="600" w:firstLineChars="200"/>
        <w:rPr>
          <w:rFonts w:ascii="Times New Roman" w:hAnsi="Times New Roman" w:eastAsia="仿宋" w:cs="仿宋"/>
          <w:bCs/>
          <w:sz w:val="30"/>
          <w:szCs w:val="30"/>
        </w:rPr>
      </w:pPr>
      <w:r>
        <w:rPr>
          <w:rFonts w:hint="eastAsia" w:ascii="Times New Roman" w:hAnsi="Times New Roman" w:eastAsia="仿宋" w:cs="仿宋"/>
          <w:bCs/>
          <w:sz w:val="30"/>
          <w:szCs w:val="30"/>
        </w:rPr>
        <w:t>组长：</w:t>
      </w:r>
      <w:r>
        <w:rPr>
          <w:rFonts w:hint="eastAsia" w:ascii="Times New Roman" w:hAnsi="Times New Roman" w:eastAsia="仿宋" w:cs="仿宋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刘文平、朱勇</w:t>
      </w:r>
    </w:p>
    <w:p w14:paraId="64FB50FE">
      <w:pPr>
        <w:spacing w:line="360" w:lineRule="auto"/>
        <w:ind w:firstLine="600" w:firstLineChars="200"/>
        <w:rPr>
          <w:rFonts w:ascii="Times New Roman" w:hAnsi="Times New Roman" w:eastAsia="仿宋" w:cs="仿宋"/>
          <w:bCs/>
          <w:color w:val="FF0000"/>
          <w:sz w:val="30"/>
          <w:szCs w:val="30"/>
        </w:rPr>
      </w:pPr>
      <w:r>
        <w:rPr>
          <w:rFonts w:hint="eastAsia" w:ascii="Times New Roman" w:hAnsi="Times New Roman" w:eastAsia="仿宋" w:cs="仿宋"/>
          <w:bCs/>
          <w:sz w:val="30"/>
          <w:szCs w:val="30"/>
        </w:rPr>
        <w:t>副组长：</w:t>
      </w:r>
      <w:r>
        <w:rPr>
          <w:rFonts w:hint="eastAsia" w:ascii="Times New Roman" w:hAnsi="Times New Roman" w:eastAsia="仿宋" w:cs="仿宋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彭玲、刘行军、陶鹏</w:t>
      </w:r>
    </w:p>
    <w:p w14:paraId="185F19F6">
      <w:pPr>
        <w:spacing w:line="360" w:lineRule="auto"/>
        <w:ind w:firstLine="600" w:firstLineChars="200"/>
        <w:rPr>
          <w:rFonts w:ascii="Times New Roman" w:hAnsi="Times New Roman" w:eastAsia="仿宋" w:cs="仿宋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仿宋"/>
          <w:bCs/>
          <w:sz w:val="30"/>
          <w:szCs w:val="30"/>
        </w:rPr>
        <w:t>成员：</w:t>
      </w:r>
      <w:r>
        <w:rPr>
          <w:rFonts w:hint="eastAsia" w:ascii="Times New Roman" w:hAnsi="Times New Roman" w:eastAsia="仿宋" w:cs="仿宋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靳延安 曾金 贾玉福 李明磊 李新来 胡莹莹</w:t>
      </w:r>
    </w:p>
    <w:p w14:paraId="1373A53F">
      <w:pPr>
        <w:spacing w:line="360" w:lineRule="auto"/>
        <w:ind w:firstLine="602" w:firstLineChars="200"/>
        <w:rPr>
          <w:rFonts w:ascii="Times New Roman" w:hAnsi="Times New Roman" w:eastAsia="仿宋" w:cs="仿宋"/>
          <w:b/>
          <w:sz w:val="30"/>
          <w:szCs w:val="30"/>
        </w:rPr>
      </w:pPr>
      <w:r>
        <w:rPr>
          <w:rFonts w:hint="eastAsia" w:ascii="Times New Roman" w:hAnsi="Times New Roman" w:eastAsia="仿宋" w:cs="仿宋"/>
          <w:b/>
          <w:sz w:val="30"/>
          <w:szCs w:val="30"/>
        </w:rPr>
        <w:t>二、遴选名额</w:t>
      </w:r>
    </w:p>
    <w:p w14:paraId="5697222D">
      <w:pPr>
        <w:spacing w:line="360" w:lineRule="auto"/>
        <w:ind w:firstLine="600" w:firstLineChars="200"/>
        <w:rPr>
          <w:rFonts w:ascii="Times New Roman" w:hAnsi="Times New Roman" w:eastAsia="仿宋" w:cs="仿宋"/>
          <w:bCs/>
          <w:sz w:val="30"/>
          <w:szCs w:val="30"/>
        </w:rPr>
      </w:pPr>
      <w:r>
        <w:rPr>
          <w:rFonts w:hint="eastAsia" w:ascii="Times New Roman" w:hAnsi="Times New Roman" w:eastAsia="仿宋" w:cs="仿宋"/>
          <w:bCs/>
          <w:sz w:val="30"/>
          <w:szCs w:val="30"/>
        </w:rPr>
        <w:t>2025级信息管理与信息系统（数智创新与决策实验班）计划遴选不超过15人。</w:t>
      </w:r>
    </w:p>
    <w:p w14:paraId="7F06EC57">
      <w:pPr>
        <w:spacing w:line="360" w:lineRule="auto"/>
        <w:ind w:firstLine="602" w:firstLineChars="200"/>
        <w:rPr>
          <w:rFonts w:ascii="Times New Roman" w:hAnsi="Times New Roman" w:eastAsia="仿宋" w:cs="仿宋"/>
          <w:b/>
          <w:sz w:val="30"/>
          <w:szCs w:val="30"/>
        </w:rPr>
      </w:pPr>
      <w:r>
        <w:rPr>
          <w:rFonts w:hint="eastAsia" w:ascii="Times New Roman" w:hAnsi="Times New Roman" w:eastAsia="仿宋" w:cs="仿宋"/>
          <w:b/>
          <w:sz w:val="30"/>
          <w:szCs w:val="30"/>
        </w:rPr>
        <w:t>三、遴选范围及条件</w:t>
      </w:r>
    </w:p>
    <w:p w14:paraId="47A5B732">
      <w:pPr>
        <w:spacing w:line="360" w:lineRule="auto"/>
        <w:ind w:firstLine="602" w:firstLineChars="200"/>
        <w:rPr>
          <w:rFonts w:ascii="Times New Roman" w:hAnsi="Times New Roman" w:eastAsia="仿宋" w:cs="仿宋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仿宋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遴选范围：</w:t>
      </w:r>
      <w:r>
        <w:rPr>
          <w:rFonts w:ascii="Times New Roman" w:hAnsi="Times New Roman" w:eastAsia="仿宋" w:cs="仿宋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2025级全日制普通本科新生，除艺术类、体育类、中外合作班、高考招生录取为9</w:t>
      </w:r>
      <w:r>
        <w:rPr>
          <w:rFonts w:hint="eastAsia" w:ascii="Times New Roman" w:hAnsi="Times New Roman" w:eastAsia="仿宋" w:cs="仿宋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个新财经实验班学生及专升本、第二学士学位学生外，且未报名会计学（ACCA/CIMA）和其他新财经实验班。</w:t>
      </w:r>
    </w:p>
    <w:p w14:paraId="3B71E117">
      <w:pPr>
        <w:spacing w:line="360" w:lineRule="auto"/>
        <w:ind w:firstLine="602" w:firstLineChars="200"/>
        <w:rPr>
          <w:rFonts w:ascii="Times New Roman" w:hAnsi="Times New Roman" w:eastAsia="仿宋" w:cs="仿宋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仿宋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遴选条件：</w:t>
      </w:r>
    </w:p>
    <w:p w14:paraId="1AD506B9">
      <w:pPr>
        <w:spacing w:line="360" w:lineRule="auto"/>
        <w:ind w:firstLine="600" w:firstLineChars="200"/>
        <w:rPr>
          <w:rFonts w:ascii="Times New Roman" w:hAnsi="Times New Roman" w:eastAsia="仿宋" w:cs="仿宋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仿宋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1.生源地为新高考改革省份，高考分数不低于本科特殊控制线；生源地为老高考省份，高考分数不低于本科一本线（均为高考原始分）；</w:t>
      </w:r>
    </w:p>
    <w:p w14:paraId="796FB91A">
      <w:pPr>
        <w:pStyle w:val="9"/>
        <w:spacing w:line="360" w:lineRule="auto"/>
        <w:ind w:firstLine="600"/>
        <w:rPr>
          <w:rFonts w:ascii="Times New Roman" w:hAnsi="Times New Roman" w:eastAsia="仿宋" w:cs="仿宋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仿宋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2.具有良好的思想政治素质和高度社会责任感，身心健康，自主学习能力强；</w:t>
      </w:r>
    </w:p>
    <w:p w14:paraId="4E1D08BD">
      <w:pPr>
        <w:pStyle w:val="9"/>
        <w:spacing w:line="360" w:lineRule="auto"/>
        <w:ind w:firstLine="600"/>
        <w:rPr>
          <w:rFonts w:ascii="Times New Roman" w:hAnsi="Times New Roman" w:eastAsia="仿宋" w:cs="仿宋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仿宋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3.对人工智能、信息管理与创新抱有浓厚兴趣；</w:t>
      </w:r>
    </w:p>
    <w:p w14:paraId="4AE522E3">
      <w:pPr>
        <w:spacing w:line="360" w:lineRule="auto"/>
        <w:ind w:firstLine="600" w:firstLineChars="200"/>
        <w:rPr>
          <w:rFonts w:ascii="Times New Roman" w:hAnsi="Times New Roman" w:eastAsia="仿宋" w:cs="仿宋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仿宋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4.高考语文、外语两门总分不低于</w:t>
      </w:r>
      <w:r>
        <w:rPr>
          <w:rFonts w:ascii="Times New Roman" w:hAnsi="Times New Roman" w:eastAsia="仿宋" w:cs="仿宋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220</w:t>
      </w:r>
      <w:r>
        <w:rPr>
          <w:rFonts w:hint="eastAsia" w:ascii="Times New Roman" w:hAnsi="Times New Roman" w:eastAsia="仿宋" w:cs="仿宋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分，数学不低于10</w:t>
      </w:r>
      <w:r>
        <w:rPr>
          <w:rFonts w:ascii="Times New Roman" w:hAnsi="Times New Roman" w:eastAsia="仿宋" w:cs="仿宋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Times New Roman" w:hAnsi="Times New Roman" w:eastAsia="仿宋" w:cs="仿宋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分。</w:t>
      </w:r>
    </w:p>
    <w:p w14:paraId="53782B57">
      <w:pPr>
        <w:spacing w:line="360" w:lineRule="auto"/>
        <w:ind w:left="480"/>
        <w:rPr>
          <w:rFonts w:ascii="Times New Roman" w:hAnsi="Times New Roman" w:eastAsia="仿宋" w:cs="仿宋"/>
          <w:bCs/>
          <w:sz w:val="30"/>
          <w:szCs w:val="30"/>
        </w:rPr>
      </w:pPr>
      <w:r>
        <w:rPr>
          <w:rFonts w:hint="eastAsia" w:ascii="Times New Roman" w:hAnsi="Times New Roman" w:eastAsia="仿宋" w:cs="仿宋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注意：通过遴选进入实验班的学生不能再次申请转专业。</w:t>
      </w:r>
    </w:p>
    <w:p w14:paraId="44239062">
      <w:pPr>
        <w:spacing w:line="360" w:lineRule="auto"/>
        <w:ind w:firstLine="602" w:firstLineChars="200"/>
        <w:rPr>
          <w:rFonts w:ascii="Times New Roman" w:hAnsi="Times New Roman" w:eastAsia="仿宋" w:cs="仿宋"/>
          <w:bCs/>
          <w:sz w:val="30"/>
          <w:szCs w:val="30"/>
        </w:rPr>
      </w:pPr>
      <w:r>
        <w:rPr>
          <w:rFonts w:hint="eastAsia" w:ascii="Times New Roman" w:hAnsi="Times New Roman" w:eastAsia="仿宋" w:cs="仿宋"/>
          <w:b/>
          <w:sz w:val="30"/>
          <w:szCs w:val="30"/>
        </w:rPr>
        <w:t>四、遴选程序</w:t>
      </w:r>
    </w:p>
    <w:p w14:paraId="2366C909">
      <w:pPr>
        <w:spacing w:line="360" w:lineRule="auto"/>
        <w:ind w:firstLine="600" w:firstLineChars="200"/>
        <w:rPr>
          <w:rFonts w:ascii="Times New Roman" w:hAnsi="Times New Roman" w:eastAsia="仿宋" w:cs="仿宋"/>
          <w:bCs/>
          <w:sz w:val="30"/>
          <w:szCs w:val="30"/>
        </w:rPr>
      </w:pPr>
      <w:r>
        <w:rPr>
          <w:rFonts w:hint="eastAsia" w:ascii="Times New Roman" w:hAnsi="Times New Roman" w:eastAsia="仿宋" w:cs="仿宋"/>
          <w:bCs/>
          <w:sz w:val="30"/>
          <w:szCs w:val="30"/>
        </w:rPr>
        <w:t>1.个人申请：符合条件的学生于2025年9月13日17：00前网上报名。报名方式：在湖北经济学院教务处或信息管理学院网站下载填写《湖北经济学院2025级数智创新与决策实验班遴选报名表》（见方案附件），并将电子档以附件形式发至专用邮箱</w:t>
      </w:r>
      <w:r>
        <w:rPr>
          <w:rFonts w:hint="eastAsia" w:ascii="Times New Roman" w:hAnsi="Times New Roman" w:eastAsia="仿宋" w:cs="仿宋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（xgxy217@163.com）。邮件请以“姓名+信息管理与信息系统（数</w:t>
      </w:r>
      <w:r>
        <w:rPr>
          <w:rFonts w:hint="eastAsia" w:ascii="Times New Roman" w:hAnsi="Times New Roman" w:eastAsia="仿宋" w:cs="仿宋"/>
          <w:bCs/>
          <w:sz w:val="30"/>
          <w:szCs w:val="30"/>
        </w:rPr>
        <w:t>智创新与决策实验班）遴选”命名，并于2025年9月13日8:30-1</w:t>
      </w:r>
      <w:r>
        <w:rPr>
          <w:rFonts w:ascii="Times New Roman" w:hAnsi="Times New Roman" w:eastAsia="仿宋" w:cs="仿宋"/>
          <w:bCs/>
          <w:sz w:val="30"/>
          <w:szCs w:val="30"/>
        </w:rPr>
        <w:t>7</w:t>
      </w:r>
      <w:r>
        <w:rPr>
          <w:rFonts w:hint="eastAsia" w:ascii="Times New Roman" w:hAnsi="Times New Roman" w:eastAsia="仿宋" w:cs="仿宋"/>
          <w:bCs/>
          <w:sz w:val="30"/>
          <w:szCs w:val="30"/>
        </w:rPr>
        <w:t>:00将</w:t>
      </w:r>
      <w:r>
        <w:rPr>
          <w:rFonts w:hint="eastAsia" w:ascii="Times New Roman" w:hAnsi="Times New Roman" w:eastAsia="仿宋" w:cs="仿宋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报名表</w:t>
      </w:r>
      <w:r>
        <w:rPr>
          <w:rFonts w:hint="eastAsia" w:ascii="Times New Roman" w:hAnsi="Times New Roman" w:eastAsia="仿宋" w:cs="仿宋"/>
          <w:bCs/>
          <w:sz w:val="30"/>
          <w:szCs w:val="30"/>
        </w:rPr>
        <w:t>及证明材料（高考成绩或证书复印件）纸质版报送信息管理学院（知行楼2</w:t>
      </w:r>
      <w:r>
        <w:rPr>
          <w:rFonts w:ascii="Times New Roman" w:hAnsi="Times New Roman" w:eastAsia="仿宋" w:cs="仿宋"/>
          <w:bCs/>
          <w:sz w:val="30"/>
          <w:szCs w:val="30"/>
        </w:rPr>
        <w:t>17</w:t>
      </w:r>
      <w:r>
        <w:rPr>
          <w:rFonts w:hint="eastAsia" w:ascii="Times New Roman" w:hAnsi="Times New Roman" w:eastAsia="仿宋" w:cs="仿宋"/>
          <w:bCs/>
          <w:sz w:val="30"/>
          <w:szCs w:val="30"/>
        </w:rPr>
        <w:t>办公室）进行现场确认。</w:t>
      </w:r>
    </w:p>
    <w:p w14:paraId="393B120C">
      <w:pPr>
        <w:spacing w:line="360" w:lineRule="auto"/>
        <w:ind w:firstLine="600" w:firstLineChars="200"/>
        <w:rPr>
          <w:rFonts w:ascii="Times New Roman" w:hAnsi="Times New Roman" w:eastAsia="仿宋" w:cs="仿宋"/>
          <w:bCs/>
          <w:sz w:val="30"/>
          <w:szCs w:val="30"/>
        </w:rPr>
      </w:pPr>
      <w:r>
        <w:rPr>
          <w:rFonts w:hint="eastAsia" w:ascii="Times New Roman" w:hAnsi="Times New Roman" w:eastAsia="仿宋" w:cs="仿宋"/>
          <w:bCs/>
          <w:sz w:val="30"/>
          <w:szCs w:val="30"/>
        </w:rPr>
        <w:t>2.资格审查及初筛：学院按照遴选条件进行资格审查，符合报名资格的学生，将依据高考语文、数学和外语的总成绩进行排名，按照从高到低次序，按计划遴选人数150%确定入围面试名单，并于2025年9月13日晚2</w:t>
      </w:r>
      <w:r>
        <w:rPr>
          <w:rFonts w:ascii="Times New Roman" w:hAnsi="Times New Roman" w:eastAsia="仿宋" w:cs="仿宋"/>
          <w:bCs/>
          <w:sz w:val="30"/>
          <w:szCs w:val="30"/>
        </w:rPr>
        <w:t>1</w:t>
      </w:r>
      <w:r>
        <w:rPr>
          <w:rFonts w:hint="eastAsia" w:ascii="Times New Roman" w:hAnsi="Times New Roman" w:eastAsia="仿宋" w:cs="仿宋"/>
          <w:bCs/>
          <w:sz w:val="30"/>
          <w:szCs w:val="30"/>
        </w:rPr>
        <w:t>:00前在信息管理学院官网公布。</w:t>
      </w:r>
    </w:p>
    <w:p w14:paraId="2A301D8B">
      <w:pPr>
        <w:spacing w:line="360" w:lineRule="auto"/>
        <w:ind w:firstLine="600" w:firstLineChars="200"/>
        <w:rPr>
          <w:rFonts w:ascii="Times New Roman" w:hAnsi="Times New Roman" w:eastAsia="仿宋" w:cs="仿宋"/>
          <w:bCs/>
          <w:sz w:val="30"/>
          <w:szCs w:val="30"/>
        </w:rPr>
      </w:pPr>
      <w:r>
        <w:rPr>
          <w:rFonts w:hint="eastAsia" w:ascii="Times New Roman" w:hAnsi="Times New Roman" w:eastAsia="仿宋" w:cs="仿宋"/>
          <w:bCs/>
          <w:sz w:val="30"/>
          <w:szCs w:val="30"/>
        </w:rPr>
        <w:t>3.组织考核：入围学生参加学院组织的面试，面试时间为9月14日上午8:3</w:t>
      </w:r>
      <w:r>
        <w:rPr>
          <w:rFonts w:ascii="Times New Roman" w:hAnsi="Times New Roman" w:eastAsia="仿宋" w:cs="仿宋"/>
          <w:bCs/>
          <w:sz w:val="30"/>
          <w:szCs w:val="30"/>
        </w:rPr>
        <w:t>0（</w:t>
      </w:r>
      <w:r>
        <w:rPr>
          <w:rFonts w:hint="eastAsia" w:ascii="Times New Roman" w:hAnsi="Times New Roman" w:eastAsia="仿宋" w:cs="仿宋"/>
          <w:bCs/>
          <w:sz w:val="30"/>
          <w:szCs w:val="30"/>
        </w:rPr>
        <w:t>8:</w:t>
      </w:r>
      <w:r>
        <w:rPr>
          <w:rFonts w:ascii="Times New Roman" w:hAnsi="Times New Roman" w:eastAsia="仿宋" w:cs="仿宋"/>
          <w:bCs/>
          <w:sz w:val="30"/>
          <w:szCs w:val="30"/>
        </w:rPr>
        <w:t>00</w:t>
      </w:r>
      <w:r>
        <w:rPr>
          <w:rFonts w:hint="eastAsia" w:ascii="Times New Roman" w:hAnsi="Times New Roman" w:eastAsia="仿宋" w:cs="仿宋"/>
          <w:bCs/>
          <w:sz w:val="30"/>
          <w:szCs w:val="30"/>
        </w:rPr>
        <w:t>开始签到候场</w:t>
      </w:r>
      <w:r>
        <w:rPr>
          <w:rFonts w:ascii="Times New Roman" w:hAnsi="Times New Roman" w:eastAsia="仿宋" w:cs="仿宋"/>
          <w:bCs/>
          <w:sz w:val="30"/>
          <w:szCs w:val="30"/>
        </w:rPr>
        <w:t>），</w:t>
      </w:r>
      <w:r>
        <w:rPr>
          <w:rFonts w:hint="eastAsia" w:ascii="Times New Roman" w:hAnsi="Times New Roman" w:eastAsia="仿宋" w:cs="仿宋"/>
          <w:bCs/>
          <w:sz w:val="30"/>
          <w:szCs w:val="30"/>
        </w:rPr>
        <w:t>地点为知行楼</w:t>
      </w:r>
      <w:r>
        <w:rPr>
          <w:rFonts w:hint="eastAsia" w:ascii="Times New Roman" w:hAnsi="Times New Roman" w:eastAsia="仿宋" w:cs="仿宋"/>
          <w:bCs/>
          <w:color w:val="FF0000"/>
          <w:sz w:val="30"/>
          <w:szCs w:val="30"/>
        </w:rPr>
        <w:t>208</w:t>
      </w:r>
      <w:r>
        <w:rPr>
          <w:rFonts w:hint="eastAsia" w:ascii="Times New Roman" w:hAnsi="Times New Roman" w:eastAsia="仿宋" w:cs="仿宋"/>
          <w:bCs/>
          <w:sz w:val="30"/>
          <w:szCs w:val="30"/>
        </w:rPr>
        <w:t>会议室。学院依据考核结果，择优确定录取名单并公示。</w:t>
      </w:r>
    </w:p>
    <w:p w14:paraId="12EA2668">
      <w:pPr>
        <w:spacing w:line="360" w:lineRule="auto"/>
        <w:ind w:firstLine="600" w:firstLineChars="200"/>
        <w:rPr>
          <w:rFonts w:ascii="Times New Roman" w:hAnsi="Times New Roman" w:eastAsia="仿宋" w:cs="仿宋"/>
          <w:bCs/>
          <w:sz w:val="30"/>
          <w:szCs w:val="30"/>
        </w:rPr>
      </w:pPr>
      <w:r>
        <w:rPr>
          <w:rFonts w:hint="eastAsia" w:ascii="Times New Roman" w:hAnsi="Times New Roman" w:eastAsia="仿宋" w:cs="仿宋"/>
          <w:bCs/>
          <w:sz w:val="30"/>
          <w:szCs w:val="30"/>
        </w:rPr>
        <w:t>4.考核方式：采取回答问题、命题讨论等结构化面试形式对学生进行综合素质考核，主要考察学生精神面貌、心理素质、知识结构、中英文表达能力、逻辑思维、沟通能力、组织能力、团队协作能力等。根据考核结果按遴选计划择优确定录取学生名单。</w:t>
      </w:r>
    </w:p>
    <w:p w14:paraId="3BD00D24">
      <w:pPr>
        <w:spacing w:line="360" w:lineRule="auto"/>
        <w:ind w:firstLine="600" w:firstLineChars="200"/>
        <w:rPr>
          <w:rFonts w:ascii="Times New Roman" w:hAnsi="Times New Roman" w:eastAsia="仿宋" w:cs="仿宋"/>
          <w:bCs/>
          <w:sz w:val="30"/>
          <w:szCs w:val="30"/>
        </w:rPr>
      </w:pPr>
      <w:r>
        <w:rPr>
          <w:rFonts w:hint="eastAsia" w:ascii="Times New Roman" w:hAnsi="Times New Roman" w:eastAsia="仿宋" w:cs="仿宋"/>
          <w:bCs/>
          <w:sz w:val="30"/>
          <w:szCs w:val="30"/>
        </w:rPr>
        <w:t>5.录取方式：学生最终遴选成绩为百分制，其中考生高考语文、外语、数学三科总成绩（按百分制折算）和面试成绩（按百分制打分）各占5</w:t>
      </w:r>
      <w:r>
        <w:rPr>
          <w:rFonts w:ascii="Times New Roman" w:hAnsi="Times New Roman" w:eastAsia="仿宋" w:cs="仿宋"/>
          <w:bCs/>
          <w:sz w:val="30"/>
          <w:szCs w:val="30"/>
        </w:rPr>
        <w:t>0%</w:t>
      </w:r>
      <w:r>
        <w:rPr>
          <w:rFonts w:hint="eastAsia" w:ascii="Times New Roman" w:hAnsi="Times New Roman" w:eastAsia="仿宋" w:cs="仿宋"/>
          <w:bCs/>
          <w:sz w:val="30"/>
          <w:szCs w:val="30"/>
        </w:rPr>
        <w:t>，学院根据最终遴选成绩的排序从高到低择优确定录取名单并公示。若出现总成绩相同的情况，则按照“高考数学成绩”优先于“高考外语成绩”优先于“面试成绩”的顺序依次继续考察，并根据成绩从高到低确定排名次序。经公示后，如有学生放弃录取资格，不予递补。</w:t>
      </w:r>
    </w:p>
    <w:p w14:paraId="3795021C">
      <w:pPr>
        <w:ind w:firstLine="600" w:firstLineChars="200"/>
        <w:rPr>
          <w:rFonts w:ascii="Times New Roman" w:hAnsi="Times New Roman" w:eastAsia="仿宋" w:cs="仿宋"/>
          <w:bCs/>
          <w:sz w:val="30"/>
          <w:szCs w:val="30"/>
        </w:rPr>
      </w:pPr>
      <w:r>
        <w:rPr>
          <w:rFonts w:hint="eastAsia" w:ascii="Times New Roman" w:hAnsi="Times New Roman" w:eastAsia="仿宋" w:cs="仿宋"/>
          <w:bCs/>
          <w:sz w:val="30"/>
          <w:szCs w:val="30"/>
        </w:rPr>
        <w:t>6</w:t>
      </w:r>
      <w:r>
        <w:rPr>
          <w:rFonts w:ascii="Times New Roman" w:hAnsi="Times New Roman" w:eastAsia="仿宋" w:cs="仿宋"/>
          <w:bCs/>
          <w:sz w:val="30"/>
          <w:szCs w:val="30"/>
        </w:rPr>
        <w:t>.</w:t>
      </w:r>
      <w:r>
        <w:rPr>
          <w:rFonts w:hint="eastAsia" w:ascii="Times New Roman" w:hAnsi="Times New Roman" w:eastAsia="仿宋" w:cs="仿宋"/>
          <w:bCs/>
          <w:sz w:val="30"/>
          <w:szCs w:val="30"/>
        </w:rPr>
        <w:t>学籍异动：公示期结束后，教务处统一办理学籍异动手续。新生开课前，信息管理学院完成班级组建、专业教育等准备工作。</w:t>
      </w:r>
    </w:p>
    <w:p w14:paraId="6A7EB274">
      <w:pPr>
        <w:spacing w:after="62" w:afterLines="20" w:line="520" w:lineRule="exact"/>
        <w:ind w:firstLine="602" w:firstLineChars="200"/>
        <w:rPr>
          <w:rFonts w:ascii="Times New Roman" w:hAnsi="Times New Roman" w:eastAsia="仿宋" w:cs="仿宋"/>
          <w:b/>
          <w:sz w:val="30"/>
          <w:szCs w:val="30"/>
        </w:rPr>
      </w:pPr>
      <w:r>
        <w:rPr>
          <w:rFonts w:hint="eastAsia" w:ascii="Times New Roman" w:hAnsi="Times New Roman" w:eastAsia="仿宋" w:cs="仿宋"/>
          <w:b/>
          <w:sz w:val="30"/>
          <w:szCs w:val="30"/>
        </w:rPr>
        <w:t>五、实验班退出机制</w:t>
      </w:r>
    </w:p>
    <w:p w14:paraId="1990F485">
      <w:pPr>
        <w:ind w:firstLine="600" w:firstLineChars="200"/>
        <w:rPr>
          <w:rFonts w:ascii="Times New Roman" w:hAnsi="Times New Roman" w:eastAsia="仿宋" w:cs="仿宋"/>
          <w:bCs/>
          <w:sz w:val="30"/>
          <w:szCs w:val="30"/>
        </w:rPr>
      </w:pPr>
      <w:r>
        <w:rPr>
          <w:rFonts w:hint="eastAsia" w:ascii="Times New Roman" w:hAnsi="Times New Roman" w:eastAsia="仿宋" w:cs="仿宋"/>
          <w:bCs/>
          <w:sz w:val="30"/>
          <w:szCs w:val="30"/>
        </w:rPr>
        <w:t>实验班实行退出机制。除执行学校本科生学籍管理规定外，原则上出现以下情况之一者，学生应退出实验班，转入信息管理与信息系统普通班级学习：</w:t>
      </w:r>
    </w:p>
    <w:p w14:paraId="690146C4">
      <w:pPr>
        <w:ind w:firstLine="600" w:firstLineChars="200"/>
        <w:rPr>
          <w:rFonts w:ascii="Times New Roman" w:hAnsi="Times New Roman" w:eastAsia="仿宋" w:cs="仿宋"/>
          <w:bCs/>
          <w:sz w:val="30"/>
          <w:szCs w:val="30"/>
        </w:rPr>
      </w:pPr>
      <w:r>
        <w:rPr>
          <w:rFonts w:hint="eastAsia" w:ascii="Times New Roman" w:hAnsi="Times New Roman" w:eastAsia="仿宋" w:cs="仿宋"/>
          <w:bCs/>
          <w:sz w:val="30"/>
          <w:szCs w:val="30"/>
        </w:rPr>
        <w:t>1.学年综合素质评价不合格；</w:t>
      </w:r>
    </w:p>
    <w:p w14:paraId="7104ACBC">
      <w:pPr>
        <w:ind w:firstLine="600" w:firstLineChars="200"/>
        <w:rPr>
          <w:rFonts w:ascii="Times New Roman" w:hAnsi="Times New Roman" w:eastAsia="仿宋" w:cs="仿宋"/>
          <w:bCs/>
          <w:sz w:val="30"/>
          <w:szCs w:val="30"/>
        </w:rPr>
      </w:pPr>
      <w:r>
        <w:rPr>
          <w:rFonts w:hint="eastAsia" w:ascii="Times New Roman" w:hAnsi="Times New Roman" w:eastAsia="仿宋" w:cs="仿宋"/>
          <w:bCs/>
          <w:sz w:val="30"/>
          <w:szCs w:val="30"/>
        </w:rPr>
        <w:t>2.因各种原因受警告或警告以上处分；</w:t>
      </w:r>
    </w:p>
    <w:p w14:paraId="53778CFC">
      <w:pPr>
        <w:ind w:firstLine="600" w:firstLineChars="200"/>
        <w:rPr>
          <w:rFonts w:ascii="Times New Roman" w:hAnsi="Times New Roman" w:eastAsia="仿宋" w:cs="仿宋"/>
          <w:bCs/>
          <w:sz w:val="30"/>
          <w:szCs w:val="30"/>
        </w:rPr>
      </w:pPr>
      <w:r>
        <w:rPr>
          <w:rFonts w:hint="eastAsia" w:ascii="Times New Roman" w:hAnsi="Times New Roman" w:eastAsia="仿宋" w:cs="仿宋"/>
          <w:bCs/>
          <w:sz w:val="30"/>
          <w:szCs w:val="30"/>
        </w:rPr>
        <w:t>3.基于个人发展或学习需求等原因，学生自愿申请退出。</w:t>
      </w:r>
    </w:p>
    <w:p w14:paraId="5B6398D6">
      <w:pPr>
        <w:ind w:firstLine="600" w:firstLineChars="200"/>
        <w:rPr>
          <w:rFonts w:ascii="Times New Roman" w:hAnsi="Times New Roman" w:eastAsia="仿宋" w:cs="仿宋"/>
          <w:bCs/>
          <w:sz w:val="30"/>
          <w:szCs w:val="30"/>
        </w:rPr>
      </w:pPr>
      <w:r>
        <w:rPr>
          <w:rFonts w:hint="eastAsia" w:ascii="Times New Roman" w:hAnsi="Times New Roman" w:eastAsia="仿宋" w:cs="仿宋"/>
          <w:bCs/>
          <w:sz w:val="30"/>
          <w:szCs w:val="30"/>
        </w:rPr>
        <w:t>4</w:t>
      </w:r>
      <w:r>
        <w:rPr>
          <w:rFonts w:hint="eastAsia" w:ascii="Times New Roman" w:hAnsi="Times New Roman" w:eastAsia="仿宋" w:cs="仿宋"/>
          <w:bCs/>
          <w:sz w:val="30"/>
          <w:szCs w:val="30"/>
          <w:lang w:val="en-US" w:eastAsia="zh-CN"/>
        </w:rPr>
        <w:t>.大一、大二、大三任一学年</w:t>
      </w:r>
      <w:r>
        <w:rPr>
          <w:rFonts w:hint="eastAsia" w:ascii="Times New Roman" w:hAnsi="Times New Roman" w:eastAsia="仿宋" w:cs="仿宋"/>
          <w:bCs/>
          <w:sz w:val="30"/>
          <w:szCs w:val="30"/>
        </w:rPr>
        <w:t>内必修课有1门不及格，要进行学业预警</w:t>
      </w:r>
      <w:r>
        <w:rPr>
          <w:rFonts w:hint="eastAsia" w:ascii="Times New Roman" w:hAnsi="Times New Roman" w:eastAsia="仿宋" w:cs="仿宋"/>
          <w:bCs/>
          <w:sz w:val="30"/>
          <w:szCs w:val="30"/>
          <w:lang w:eastAsia="zh-CN"/>
        </w:rPr>
        <w:t>，</w:t>
      </w:r>
      <w:r>
        <w:rPr>
          <w:rFonts w:hint="eastAsia" w:ascii="Times New Roman" w:hAnsi="Times New Roman" w:eastAsia="仿宋" w:cs="仿宋"/>
          <w:bCs/>
          <w:sz w:val="30"/>
          <w:szCs w:val="30"/>
        </w:rPr>
        <w:t>有2门不及格，进行班级跟读；累计两次跟读，或在</w:t>
      </w:r>
      <w:r>
        <w:rPr>
          <w:rFonts w:hint="eastAsia" w:ascii="Times New Roman" w:hAnsi="Times New Roman" w:eastAsia="仿宋" w:cs="仿宋"/>
          <w:bCs/>
          <w:sz w:val="30"/>
          <w:szCs w:val="30"/>
          <w:lang w:val="en-US" w:eastAsia="zh-CN"/>
        </w:rPr>
        <w:t>大一、大二、大三任一学年内</w:t>
      </w:r>
      <w:r>
        <w:rPr>
          <w:rFonts w:hint="eastAsia" w:ascii="Times New Roman" w:hAnsi="Times New Roman" w:eastAsia="仿宋" w:cs="仿宋"/>
          <w:bCs/>
          <w:sz w:val="30"/>
          <w:szCs w:val="30"/>
        </w:rPr>
        <w:t>必修课有3门及以上不及格，原则上退出实验班，如在第二课堂有突出成果，经学院教学委员会审议后进行班级跟读。</w:t>
      </w:r>
    </w:p>
    <w:p w14:paraId="16EB435B">
      <w:pPr>
        <w:ind w:firstLine="600" w:firstLineChars="200"/>
        <w:rPr>
          <w:rFonts w:ascii="Times New Roman" w:hAnsi="Times New Roman" w:eastAsia="仿宋" w:cs="仿宋"/>
          <w:bCs/>
          <w:sz w:val="30"/>
          <w:szCs w:val="30"/>
        </w:rPr>
      </w:pPr>
      <w:r>
        <w:rPr>
          <w:rFonts w:hint="eastAsia" w:ascii="Times New Roman" w:hAnsi="Times New Roman" w:eastAsia="仿宋" w:cs="仿宋"/>
          <w:bCs/>
          <w:sz w:val="30"/>
          <w:szCs w:val="30"/>
        </w:rPr>
        <w:t xml:space="preserve">退出学生经信息管理学院认定后，报教务处批准，转回信息管理与信息系统专业非实验班学习。转回非实验班后，已修实验班课程可申请转换为非实验班对应课程学分。实验班如有学生退出，原则上不再补充。 </w:t>
      </w:r>
    </w:p>
    <w:p w14:paraId="5A83A5F7">
      <w:pPr>
        <w:spacing w:after="62" w:afterLines="20" w:line="520" w:lineRule="exact"/>
        <w:ind w:firstLine="562" w:firstLineChars="200"/>
        <w:rPr>
          <w:rFonts w:ascii="Times New Roman" w:hAnsi="Times New Roman" w:eastAsia="仿宋" w:cs="仿宋"/>
          <w:b/>
          <w:sz w:val="28"/>
          <w:szCs w:val="28"/>
        </w:rPr>
      </w:pPr>
      <w:r>
        <w:rPr>
          <w:rFonts w:hint="eastAsia" w:ascii="Times New Roman" w:hAnsi="Times New Roman" w:eastAsia="仿宋" w:cs="仿宋"/>
          <w:b/>
          <w:sz w:val="28"/>
          <w:szCs w:val="28"/>
        </w:rPr>
        <w:t>六、日程安排</w:t>
      </w:r>
    </w:p>
    <w:tbl>
      <w:tblPr>
        <w:tblStyle w:val="6"/>
        <w:tblW w:w="8361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686"/>
        <w:gridCol w:w="5675"/>
      </w:tblGrid>
      <w:tr w14:paraId="212202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26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82DF82">
            <w:pPr>
              <w:widowControl/>
              <w:spacing w:line="360" w:lineRule="auto"/>
              <w:jc w:val="center"/>
              <w:rPr>
                <w:rFonts w:ascii="Times New Roman" w:hAnsi="Times New Roman" w:eastAsia="仿宋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宋体"/>
                <w:b/>
                <w:kern w:val="0"/>
                <w:sz w:val="24"/>
                <w:szCs w:val="24"/>
              </w:rPr>
              <w:t>时间</w:t>
            </w:r>
          </w:p>
        </w:tc>
        <w:tc>
          <w:tcPr>
            <w:tcW w:w="567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C52B7C">
            <w:pPr>
              <w:widowControl/>
              <w:spacing w:line="360" w:lineRule="auto"/>
              <w:jc w:val="center"/>
              <w:rPr>
                <w:rFonts w:ascii="Times New Roman" w:hAnsi="Times New Roman" w:eastAsia="仿宋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宋体"/>
                <w:b/>
                <w:kern w:val="0"/>
                <w:sz w:val="24"/>
                <w:szCs w:val="24"/>
              </w:rPr>
              <w:t>遴选安排</w:t>
            </w:r>
          </w:p>
        </w:tc>
      </w:tr>
      <w:tr w14:paraId="44AB7B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268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D22247">
            <w:pPr>
              <w:widowControl/>
              <w:spacing w:line="360" w:lineRule="auto"/>
              <w:jc w:val="center"/>
              <w:rPr>
                <w:rFonts w:ascii="Times New Roman" w:hAnsi="Times New Roman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4"/>
              </w:rPr>
              <w:t>9月13日前</w:t>
            </w:r>
          </w:p>
        </w:tc>
        <w:tc>
          <w:tcPr>
            <w:tcW w:w="56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79D34A">
            <w:pPr>
              <w:ind w:firstLine="480" w:firstLineChars="200"/>
              <w:rPr>
                <w:rFonts w:ascii="Times New Roman" w:hAnsi="Times New Roman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4"/>
              </w:rPr>
              <w:t>预报名（Q</w:t>
            </w:r>
            <w:r>
              <w:rPr>
                <w:rFonts w:ascii="Times New Roman" w:hAnsi="Times New Roman" w:eastAsia="仿宋" w:cs="宋体"/>
                <w:kern w:val="0"/>
                <w:sz w:val="24"/>
                <w:szCs w:val="24"/>
              </w:rPr>
              <w:t>Q</w:t>
            </w:r>
            <w:r>
              <w:rPr>
                <w:rFonts w:hint="eastAsia" w:ascii="Times New Roman" w:hAnsi="Times New Roman" w:eastAsia="仿宋" w:cs="宋体"/>
                <w:kern w:val="0"/>
                <w:sz w:val="24"/>
                <w:szCs w:val="24"/>
              </w:rPr>
              <w:t>群：1061051729）</w:t>
            </w:r>
          </w:p>
        </w:tc>
      </w:tr>
      <w:tr w14:paraId="065EBC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268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9B776A">
            <w:pPr>
              <w:widowControl/>
              <w:spacing w:line="360" w:lineRule="auto"/>
              <w:jc w:val="center"/>
              <w:rPr>
                <w:rFonts w:ascii="Times New Roman" w:hAnsi="Times New Roman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4"/>
              </w:rPr>
              <w:t>9月13日17:00前</w:t>
            </w:r>
          </w:p>
        </w:tc>
        <w:tc>
          <w:tcPr>
            <w:tcW w:w="56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40D601">
            <w:pPr>
              <w:widowControl/>
              <w:spacing w:line="360" w:lineRule="auto"/>
              <w:jc w:val="center"/>
              <w:rPr>
                <w:rFonts w:ascii="Times New Roman" w:hAnsi="Times New Roman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4"/>
              </w:rPr>
              <w:t>现场报名并确认（知行楼2</w:t>
            </w:r>
            <w:r>
              <w:rPr>
                <w:rFonts w:ascii="Times New Roman" w:hAnsi="Times New Roman" w:eastAsia="仿宋" w:cs="宋体"/>
                <w:kern w:val="0"/>
                <w:sz w:val="24"/>
                <w:szCs w:val="24"/>
              </w:rPr>
              <w:t>17</w:t>
            </w:r>
            <w:r>
              <w:rPr>
                <w:rFonts w:hint="eastAsia" w:ascii="Times New Roman" w:hAnsi="Times New Roman" w:eastAsia="仿宋" w:cs="宋体"/>
                <w:kern w:val="0"/>
                <w:sz w:val="24"/>
                <w:szCs w:val="24"/>
              </w:rPr>
              <w:t>办公室）</w:t>
            </w:r>
          </w:p>
        </w:tc>
      </w:tr>
      <w:tr w14:paraId="4F01F7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268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7470DE">
            <w:pPr>
              <w:widowControl/>
              <w:spacing w:line="360" w:lineRule="auto"/>
              <w:jc w:val="center"/>
              <w:rPr>
                <w:rFonts w:ascii="Times New Roman" w:hAnsi="Times New Roman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4"/>
              </w:rPr>
              <w:t>9月13日21:00前</w:t>
            </w:r>
          </w:p>
        </w:tc>
        <w:tc>
          <w:tcPr>
            <w:tcW w:w="56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1AFA52">
            <w:pPr>
              <w:widowControl/>
              <w:spacing w:line="360" w:lineRule="auto"/>
              <w:jc w:val="center"/>
              <w:rPr>
                <w:rFonts w:ascii="Times New Roman" w:hAnsi="Times New Roman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4"/>
              </w:rPr>
              <w:t>公布面试学生名单（信息管理学院官网）</w:t>
            </w:r>
          </w:p>
        </w:tc>
      </w:tr>
      <w:tr w14:paraId="2675CE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268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7DF00F">
            <w:pPr>
              <w:widowControl/>
              <w:spacing w:line="360" w:lineRule="auto"/>
              <w:jc w:val="center"/>
              <w:rPr>
                <w:rFonts w:ascii="Times New Roman" w:hAnsi="Times New Roman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9月14日8:30</w:t>
            </w:r>
          </w:p>
          <w:p w14:paraId="0F6F32AA">
            <w:pPr>
              <w:widowControl/>
              <w:spacing w:line="360" w:lineRule="auto"/>
              <w:jc w:val="center"/>
              <w:rPr>
                <w:rFonts w:ascii="Times New Roman" w:hAnsi="Times New Roman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（8:00</w:t>
            </w:r>
            <w:r>
              <w:rPr>
                <w:rFonts w:hint="eastAsia" w:ascii="Times New Roman" w:hAnsi="Times New Roman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签到候场</w:t>
            </w:r>
            <w:r>
              <w:rPr>
                <w:rFonts w:ascii="Times New Roman" w:hAnsi="Times New Roman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56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F7549D">
            <w:pPr>
              <w:widowControl/>
              <w:spacing w:line="360" w:lineRule="auto"/>
              <w:jc w:val="center"/>
              <w:rPr>
                <w:rFonts w:ascii="Times New Roman" w:hAnsi="Times New Roman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面试（知行楼二楼208会议室）</w:t>
            </w:r>
          </w:p>
        </w:tc>
      </w:tr>
      <w:tr w14:paraId="7234A1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268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92DCD0">
            <w:pPr>
              <w:widowControl/>
              <w:spacing w:line="360" w:lineRule="auto"/>
              <w:jc w:val="center"/>
              <w:rPr>
                <w:rFonts w:ascii="Times New Roman" w:hAnsi="Times New Roman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9月15日</w:t>
            </w:r>
          </w:p>
        </w:tc>
        <w:tc>
          <w:tcPr>
            <w:tcW w:w="56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2DD8AC">
            <w:pPr>
              <w:widowControl/>
              <w:spacing w:line="360" w:lineRule="auto"/>
              <w:jc w:val="center"/>
              <w:rPr>
                <w:rFonts w:ascii="Times New Roman" w:hAnsi="Times New Roman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公示拟录取名单</w:t>
            </w:r>
          </w:p>
          <w:p w14:paraId="12DE38C5">
            <w:pPr>
              <w:widowControl/>
              <w:spacing w:line="360" w:lineRule="auto"/>
              <w:jc w:val="center"/>
              <w:rPr>
                <w:rFonts w:ascii="Times New Roman" w:hAnsi="Times New Roman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（教务处、信息管理学院官网）</w:t>
            </w:r>
          </w:p>
        </w:tc>
      </w:tr>
    </w:tbl>
    <w:p w14:paraId="683107B2">
      <w:pPr>
        <w:spacing w:line="560" w:lineRule="exact"/>
        <w:ind w:firstLine="632"/>
        <w:rPr>
          <w:rFonts w:ascii="Times New Roman" w:hAnsi="Times New Roman" w:eastAsia="仿宋" w:cs="仿宋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仿宋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七、联系方式</w:t>
      </w:r>
    </w:p>
    <w:p w14:paraId="3C01352B">
      <w:pPr>
        <w:spacing w:line="560" w:lineRule="exact"/>
        <w:ind w:firstLine="632"/>
        <w:rPr>
          <w:rFonts w:ascii="Times New Roman" w:hAnsi="Times New Roman" w:eastAsia="仿宋" w:cs="仿宋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仿宋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信息管理学院地址：湖北经济学院知行楼2楼</w:t>
      </w:r>
    </w:p>
    <w:p w14:paraId="156195FB">
      <w:pPr>
        <w:spacing w:line="560" w:lineRule="exact"/>
        <w:ind w:firstLine="632"/>
        <w:rPr>
          <w:rFonts w:ascii="Times New Roman" w:hAnsi="Times New Roman" w:eastAsia="仿宋" w:cs="仿宋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仿宋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联系人：严老师         联系方式：027-81973993</w:t>
      </w:r>
    </w:p>
    <w:p w14:paraId="5BC36C1D">
      <w:pPr>
        <w:spacing w:line="560" w:lineRule="exact"/>
        <w:ind w:firstLine="632"/>
        <w:rPr>
          <w:rFonts w:ascii="Times New Roman" w:hAnsi="Times New Roman" w:eastAsia="仿宋" w:cs="仿宋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仿宋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联系邮箱：xgxy217@163.com</w:t>
      </w:r>
    </w:p>
    <w:p w14:paraId="73177BA2">
      <w:pPr>
        <w:ind w:firstLine="600" w:firstLineChars="200"/>
        <w:rPr>
          <w:rFonts w:ascii="Times New Roman" w:hAnsi="Times New Roman" w:eastAsia="仿宋" w:cs="仿宋"/>
          <w:bCs/>
          <w:sz w:val="30"/>
          <w:szCs w:val="30"/>
        </w:rPr>
      </w:pPr>
      <w:r>
        <w:rPr>
          <w:rFonts w:hint="eastAsia" w:ascii="Times New Roman" w:hAnsi="Times New Roman" w:eastAsia="仿宋" w:cs="仿宋"/>
          <w:bCs/>
          <w:sz w:val="30"/>
          <w:szCs w:val="30"/>
        </w:rPr>
        <w:t>“</w:t>
      </w:r>
      <w:r>
        <w:rPr>
          <w:rFonts w:ascii="Times New Roman" w:hAnsi="Times New Roman" w:eastAsia="仿宋" w:cs="仿宋"/>
          <w:bCs/>
          <w:sz w:val="30"/>
          <w:szCs w:val="30"/>
        </w:rPr>
        <w:t>202</w:t>
      </w:r>
      <w:r>
        <w:rPr>
          <w:rFonts w:hint="eastAsia" w:ascii="Times New Roman" w:hAnsi="Times New Roman" w:eastAsia="仿宋" w:cs="仿宋"/>
          <w:bCs/>
          <w:sz w:val="30"/>
          <w:szCs w:val="30"/>
        </w:rPr>
        <w:t>5级数智创新与决策实验班”Q</w:t>
      </w:r>
      <w:r>
        <w:rPr>
          <w:rFonts w:ascii="Times New Roman" w:hAnsi="Times New Roman" w:eastAsia="仿宋" w:cs="仿宋"/>
          <w:bCs/>
          <w:sz w:val="30"/>
          <w:szCs w:val="30"/>
        </w:rPr>
        <w:t>Q</w:t>
      </w:r>
      <w:r>
        <w:rPr>
          <w:rFonts w:hint="eastAsia" w:ascii="Times New Roman" w:hAnsi="Times New Roman" w:eastAsia="仿宋" w:cs="仿宋"/>
          <w:bCs/>
          <w:sz w:val="30"/>
          <w:szCs w:val="30"/>
        </w:rPr>
        <w:t>群：1061051729</w:t>
      </w:r>
    </w:p>
    <w:p w14:paraId="66EEF3A7">
      <w:pPr>
        <w:jc w:val="center"/>
        <w:rPr>
          <w:rFonts w:ascii="Times New Roman" w:hAnsi="Times New Roman" w:eastAsia="仿宋" w:cs="仿宋"/>
          <w:bCs/>
          <w:sz w:val="30"/>
          <w:szCs w:val="30"/>
        </w:rPr>
      </w:pPr>
      <w:r>
        <w:rPr>
          <w:rFonts w:ascii="Times New Roman" w:hAnsi="Times New Roman" w:eastAsia="仿宋" w:cs="仿宋"/>
          <w:bCs/>
          <w:sz w:val="30"/>
          <w:szCs w:val="30"/>
        </w:rPr>
        <w:drawing>
          <wp:inline distT="0" distB="0" distL="114300" distR="114300">
            <wp:extent cx="2762885" cy="3039745"/>
            <wp:effectExtent l="0" t="0" r="10795" b="8255"/>
            <wp:docPr id="3" name="图片 3" descr="qrcode_17563047417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qrcode_1756304741706"/>
                    <pic:cNvPicPr>
                      <a:picLocks noChangeAspect="1"/>
                    </pic:cNvPicPr>
                  </pic:nvPicPr>
                  <pic:blipFill>
                    <a:blip r:embed="rId4"/>
                    <a:srcRect t="17809" b="20231"/>
                    <a:stretch>
                      <a:fillRect/>
                    </a:stretch>
                  </pic:blipFill>
                  <pic:spPr>
                    <a:xfrm>
                      <a:off x="0" y="0"/>
                      <a:ext cx="2762885" cy="3039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仿宋" w:cs="仿宋"/>
          <w:bCs/>
          <w:sz w:val="30"/>
          <w:szCs w:val="30"/>
        </w:rPr>
        <w:br w:type="page"/>
      </w:r>
    </w:p>
    <w:p w14:paraId="78064CF8">
      <w:pPr>
        <w:spacing w:line="360" w:lineRule="auto"/>
        <w:jc w:val="center"/>
        <w:rPr>
          <w:rFonts w:ascii="Times New Roman" w:hAnsi="Times New Roman" w:eastAsia="黑体"/>
          <w:b/>
          <w:sz w:val="30"/>
          <w:szCs w:val="30"/>
        </w:rPr>
      </w:pPr>
      <w:r>
        <w:rPr>
          <w:rFonts w:hint="eastAsia" w:ascii="Times New Roman" w:hAnsi="Times New Roman" w:eastAsia="黑体"/>
          <w:b/>
          <w:sz w:val="30"/>
          <w:szCs w:val="30"/>
        </w:rPr>
        <w:t>湖北经济学院2025级数智创新与决策实验班遴选报名表</w:t>
      </w:r>
    </w:p>
    <w:tbl>
      <w:tblPr>
        <w:tblStyle w:val="6"/>
        <w:tblW w:w="8996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2"/>
        <w:gridCol w:w="489"/>
        <w:gridCol w:w="327"/>
        <w:gridCol w:w="197"/>
        <w:gridCol w:w="164"/>
        <w:gridCol w:w="347"/>
        <w:gridCol w:w="593"/>
        <w:gridCol w:w="538"/>
        <w:gridCol w:w="463"/>
        <w:gridCol w:w="104"/>
        <w:gridCol w:w="141"/>
        <w:gridCol w:w="349"/>
        <w:gridCol w:w="612"/>
        <w:gridCol w:w="67"/>
        <w:gridCol w:w="387"/>
        <w:gridCol w:w="281"/>
        <w:gridCol w:w="848"/>
        <w:gridCol w:w="98"/>
        <w:gridCol w:w="637"/>
        <w:gridCol w:w="1162"/>
      </w:tblGrid>
      <w:tr w14:paraId="561B4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1686" w:type="dxa"/>
            <w:gridSpan w:val="2"/>
            <w:vAlign w:val="center"/>
          </w:tcPr>
          <w:p w14:paraId="24C3B73D">
            <w:pPr>
              <w:widowControl/>
              <w:jc w:val="center"/>
              <w:rPr>
                <w:rFonts w:ascii="Times New Roman" w:hAnsi="Times New Roman" w:cs="宋体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kern w:val="0"/>
                <w:szCs w:val="21"/>
              </w:rPr>
              <w:t>姓  名</w:t>
            </w:r>
          </w:p>
        </w:tc>
        <w:tc>
          <w:tcPr>
            <w:tcW w:w="1632" w:type="dxa"/>
            <w:gridSpan w:val="5"/>
            <w:vAlign w:val="center"/>
          </w:tcPr>
          <w:p w14:paraId="03595D6E">
            <w:pPr>
              <w:widowControl/>
              <w:jc w:val="center"/>
              <w:rPr>
                <w:rFonts w:ascii="Times New Roman" w:hAnsi="Times New Roman" w:cs="宋体"/>
                <w:kern w:val="0"/>
                <w:szCs w:val="21"/>
              </w:rPr>
            </w:pPr>
          </w:p>
        </w:tc>
        <w:tc>
          <w:tcPr>
            <w:tcW w:w="1003" w:type="dxa"/>
            <w:gridSpan w:val="2"/>
            <w:vAlign w:val="center"/>
          </w:tcPr>
          <w:p w14:paraId="1661F644">
            <w:pPr>
              <w:widowControl/>
              <w:jc w:val="center"/>
              <w:rPr>
                <w:rFonts w:ascii="Times New Roman" w:hAnsi="Times New Roman" w:cs="宋体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kern w:val="0"/>
                <w:szCs w:val="21"/>
              </w:rPr>
              <w:t>性  别</w:t>
            </w:r>
          </w:p>
        </w:tc>
        <w:tc>
          <w:tcPr>
            <w:tcW w:w="595" w:type="dxa"/>
            <w:gridSpan w:val="3"/>
            <w:vAlign w:val="center"/>
          </w:tcPr>
          <w:p w14:paraId="4731561C">
            <w:pPr>
              <w:widowControl/>
              <w:jc w:val="center"/>
              <w:rPr>
                <w:rFonts w:ascii="Times New Roman" w:hAnsi="Times New Roman" w:cs="宋体"/>
                <w:kern w:val="0"/>
                <w:szCs w:val="21"/>
              </w:rPr>
            </w:pPr>
          </w:p>
        </w:tc>
        <w:tc>
          <w:tcPr>
            <w:tcW w:w="1069" w:type="dxa"/>
            <w:gridSpan w:val="3"/>
            <w:vAlign w:val="center"/>
          </w:tcPr>
          <w:p w14:paraId="4AC14DFB">
            <w:pPr>
              <w:widowControl/>
              <w:jc w:val="center"/>
              <w:rPr>
                <w:rFonts w:ascii="Times New Roman" w:hAnsi="Times New Roman" w:cs="宋体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kern w:val="0"/>
                <w:szCs w:val="21"/>
              </w:rPr>
              <w:t>出生日期</w:t>
            </w:r>
          </w:p>
        </w:tc>
        <w:tc>
          <w:tcPr>
            <w:tcW w:w="1230" w:type="dxa"/>
            <w:gridSpan w:val="3"/>
            <w:vAlign w:val="center"/>
          </w:tcPr>
          <w:p w14:paraId="74D97FE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1781" w:type="dxa"/>
            <w:gridSpan w:val="2"/>
            <w:vMerge w:val="restart"/>
            <w:vAlign w:val="center"/>
          </w:tcPr>
          <w:p w14:paraId="570CCC6F">
            <w:pPr>
              <w:widowControl/>
              <w:jc w:val="center"/>
              <w:rPr>
                <w:rFonts w:ascii="Times New Roman" w:hAnsi="Times New Roman" w:cs="宋体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kern w:val="0"/>
                <w:szCs w:val="21"/>
              </w:rPr>
              <w:t>贴照片处</w:t>
            </w:r>
          </w:p>
          <w:p w14:paraId="210BA08F">
            <w:pPr>
              <w:widowControl/>
              <w:jc w:val="center"/>
              <w:rPr>
                <w:rFonts w:ascii="Times New Roman" w:hAnsi="Times New Roman" w:cs="宋体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kern w:val="0"/>
                <w:szCs w:val="21"/>
              </w:rPr>
              <w:t>（一寸彩照）</w:t>
            </w:r>
          </w:p>
        </w:tc>
      </w:tr>
      <w:tr w14:paraId="49B44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1686" w:type="dxa"/>
            <w:gridSpan w:val="2"/>
            <w:vAlign w:val="center"/>
          </w:tcPr>
          <w:p w14:paraId="6F6A5B9A">
            <w:pPr>
              <w:widowControl/>
              <w:jc w:val="center"/>
              <w:rPr>
                <w:rFonts w:ascii="Times New Roman" w:hAnsi="Times New Roman" w:cs="宋体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kern w:val="0"/>
                <w:szCs w:val="21"/>
              </w:rPr>
              <w:t>籍  贯</w:t>
            </w:r>
          </w:p>
        </w:tc>
        <w:tc>
          <w:tcPr>
            <w:tcW w:w="1632" w:type="dxa"/>
            <w:gridSpan w:val="5"/>
            <w:vAlign w:val="center"/>
          </w:tcPr>
          <w:p w14:paraId="5E491B21">
            <w:pPr>
              <w:widowControl/>
              <w:jc w:val="center"/>
              <w:rPr>
                <w:rFonts w:ascii="Times New Roman" w:hAnsi="Times New Roman" w:cs="宋体"/>
                <w:kern w:val="0"/>
                <w:szCs w:val="21"/>
              </w:rPr>
            </w:pPr>
          </w:p>
        </w:tc>
        <w:tc>
          <w:tcPr>
            <w:tcW w:w="1598" w:type="dxa"/>
            <w:gridSpan w:val="5"/>
            <w:vAlign w:val="center"/>
          </w:tcPr>
          <w:p w14:paraId="35A2A851">
            <w:pPr>
              <w:widowControl/>
              <w:jc w:val="center"/>
              <w:rPr>
                <w:rFonts w:ascii="Times New Roman" w:hAnsi="Times New Roman" w:cs="宋体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kern w:val="0"/>
                <w:szCs w:val="21"/>
              </w:rPr>
              <w:t>出生地</w:t>
            </w:r>
          </w:p>
        </w:tc>
        <w:tc>
          <w:tcPr>
            <w:tcW w:w="2299" w:type="dxa"/>
            <w:gridSpan w:val="6"/>
            <w:vAlign w:val="center"/>
          </w:tcPr>
          <w:p w14:paraId="3C1FF169">
            <w:pPr>
              <w:widowControl/>
              <w:jc w:val="center"/>
              <w:rPr>
                <w:rFonts w:ascii="Times New Roman" w:hAnsi="Times New Roman" w:cs="宋体"/>
                <w:kern w:val="0"/>
                <w:szCs w:val="21"/>
              </w:rPr>
            </w:pPr>
          </w:p>
        </w:tc>
        <w:tc>
          <w:tcPr>
            <w:tcW w:w="1781" w:type="dxa"/>
            <w:gridSpan w:val="2"/>
            <w:vMerge w:val="continue"/>
            <w:vAlign w:val="center"/>
          </w:tcPr>
          <w:p w14:paraId="307D15A6">
            <w:pPr>
              <w:jc w:val="center"/>
              <w:rPr>
                <w:rFonts w:ascii="Times New Roman" w:hAnsi="Times New Roman" w:cs="宋体"/>
                <w:kern w:val="0"/>
                <w:szCs w:val="21"/>
              </w:rPr>
            </w:pPr>
          </w:p>
        </w:tc>
      </w:tr>
      <w:tr w14:paraId="1313E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686" w:type="dxa"/>
            <w:gridSpan w:val="2"/>
            <w:vAlign w:val="center"/>
          </w:tcPr>
          <w:p w14:paraId="23F77032">
            <w:pPr>
              <w:widowControl/>
              <w:jc w:val="center"/>
              <w:rPr>
                <w:rFonts w:ascii="Times New Roman" w:hAnsi="Times New Roman" w:cs="宋体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kern w:val="0"/>
                <w:szCs w:val="21"/>
              </w:rPr>
              <w:t>家庭住址</w:t>
            </w:r>
          </w:p>
        </w:tc>
        <w:tc>
          <w:tcPr>
            <w:tcW w:w="5529" w:type="dxa"/>
            <w:gridSpan w:val="16"/>
            <w:vAlign w:val="center"/>
          </w:tcPr>
          <w:p w14:paraId="6698066D">
            <w:pPr>
              <w:widowControl/>
              <w:jc w:val="center"/>
              <w:rPr>
                <w:rFonts w:ascii="Times New Roman" w:hAnsi="Times New Roman" w:cs="宋体"/>
                <w:kern w:val="0"/>
                <w:szCs w:val="21"/>
              </w:rPr>
            </w:pPr>
          </w:p>
        </w:tc>
        <w:tc>
          <w:tcPr>
            <w:tcW w:w="1781" w:type="dxa"/>
            <w:gridSpan w:val="2"/>
            <w:vMerge w:val="continue"/>
            <w:vAlign w:val="center"/>
          </w:tcPr>
          <w:p w14:paraId="713B82C0">
            <w:pPr>
              <w:widowControl/>
              <w:jc w:val="center"/>
              <w:rPr>
                <w:rFonts w:ascii="Times New Roman" w:hAnsi="Times New Roman" w:cs="宋体"/>
                <w:kern w:val="0"/>
                <w:szCs w:val="21"/>
              </w:rPr>
            </w:pPr>
          </w:p>
        </w:tc>
      </w:tr>
      <w:tr w14:paraId="28BB6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211" w:type="dxa"/>
            <w:gridSpan w:val="4"/>
            <w:vAlign w:val="center"/>
          </w:tcPr>
          <w:p w14:paraId="7CF6975C">
            <w:pPr>
              <w:widowControl/>
              <w:jc w:val="center"/>
              <w:rPr>
                <w:rFonts w:ascii="Times New Roman" w:hAnsi="Times New Roman" w:cs="宋体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kern w:val="0"/>
                <w:szCs w:val="21"/>
              </w:rPr>
              <w:t>现所在院系班级</w:t>
            </w:r>
          </w:p>
        </w:tc>
        <w:tc>
          <w:tcPr>
            <w:tcW w:w="2214" w:type="dxa"/>
            <w:gridSpan w:val="6"/>
            <w:vAlign w:val="center"/>
          </w:tcPr>
          <w:p w14:paraId="1B1993C5">
            <w:pPr>
              <w:widowControl/>
              <w:jc w:val="center"/>
              <w:rPr>
                <w:rFonts w:ascii="Times New Roman" w:hAnsi="Times New Roman" w:cs="宋体"/>
                <w:kern w:val="0"/>
                <w:szCs w:val="21"/>
              </w:rPr>
            </w:pPr>
          </w:p>
        </w:tc>
        <w:tc>
          <w:tcPr>
            <w:tcW w:w="1105" w:type="dxa"/>
            <w:gridSpan w:val="3"/>
            <w:vAlign w:val="center"/>
          </w:tcPr>
          <w:p w14:paraId="3F469D0C">
            <w:pPr>
              <w:widowControl/>
              <w:jc w:val="center"/>
              <w:rPr>
                <w:rFonts w:ascii="Times New Roman" w:hAnsi="Times New Roman" w:cs="宋体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kern w:val="0"/>
                <w:szCs w:val="21"/>
              </w:rPr>
              <w:t>联系电话</w:t>
            </w:r>
          </w:p>
        </w:tc>
        <w:tc>
          <w:tcPr>
            <w:tcW w:w="1685" w:type="dxa"/>
            <w:gridSpan w:val="5"/>
            <w:vAlign w:val="center"/>
          </w:tcPr>
          <w:p w14:paraId="13039CD8">
            <w:pPr>
              <w:widowControl/>
              <w:jc w:val="center"/>
              <w:rPr>
                <w:rFonts w:ascii="Times New Roman" w:hAnsi="Times New Roman" w:cs="宋体"/>
                <w:kern w:val="0"/>
                <w:szCs w:val="21"/>
              </w:rPr>
            </w:pPr>
          </w:p>
        </w:tc>
        <w:tc>
          <w:tcPr>
            <w:tcW w:w="1781" w:type="dxa"/>
            <w:gridSpan w:val="2"/>
            <w:vMerge w:val="continue"/>
            <w:vAlign w:val="center"/>
          </w:tcPr>
          <w:p w14:paraId="0CA4C8E3">
            <w:pPr>
              <w:widowControl/>
              <w:jc w:val="center"/>
              <w:rPr>
                <w:rFonts w:ascii="Times New Roman" w:hAnsi="Times New Roman" w:cs="宋体"/>
                <w:kern w:val="0"/>
                <w:szCs w:val="21"/>
              </w:rPr>
            </w:pPr>
          </w:p>
        </w:tc>
      </w:tr>
      <w:tr w14:paraId="11C5B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8996" w:type="dxa"/>
            <w:gridSpan w:val="20"/>
            <w:vAlign w:val="center"/>
          </w:tcPr>
          <w:p w14:paraId="391FBDEB">
            <w:pPr>
              <w:widowControl/>
              <w:jc w:val="center"/>
              <w:rPr>
                <w:rFonts w:ascii="Times New Roman" w:hAnsi="Times New Roman" w:cs="宋体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kern w:val="0"/>
                <w:szCs w:val="21"/>
              </w:rPr>
              <w:t>家庭成员（请填写直系亲属完整信息，包括父母、兄弟、姊妹等）</w:t>
            </w:r>
          </w:p>
        </w:tc>
      </w:tr>
      <w:tr w14:paraId="44020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686" w:type="dxa"/>
            <w:gridSpan w:val="2"/>
            <w:vAlign w:val="center"/>
          </w:tcPr>
          <w:p w14:paraId="6A3A9324">
            <w:pPr>
              <w:widowControl/>
              <w:jc w:val="center"/>
              <w:rPr>
                <w:rFonts w:ascii="Times New Roman" w:hAnsi="Times New Roman" w:cs="宋体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kern w:val="0"/>
                <w:szCs w:val="21"/>
              </w:rPr>
              <w:t>关系</w:t>
            </w:r>
          </w:p>
        </w:tc>
        <w:tc>
          <w:tcPr>
            <w:tcW w:w="1609" w:type="dxa"/>
            <w:gridSpan w:val="5"/>
            <w:vAlign w:val="center"/>
          </w:tcPr>
          <w:p w14:paraId="642BAE62">
            <w:pPr>
              <w:widowControl/>
              <w:jc w:val="center"/>
              <w:rPr>
                <w:rFonts w:ascii="Times New Roman" w:hAnsi="Times New Roman" w:cs="宋体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kern w:val="0"/>
                <w:szCs w:val="21"/>
              </w:rPr>
              <w:t>姓名</w:t>
            </w:r>
          </w:p>
        </w:tc>
        <w:tc>
          <w:tcPr>
            <w:tcW w:w="5701" w:type="dxa"/>
            <w:gridSpan w:val="13"/>
            <w:vAlign w:val="center"/>
          </w:tcPr>
          <w:p w14:paraId="7ACDCB6D">
            <w:pPr>
              <w:jc w:val="center"/>
              <w:rPr>
                <w:rFonts w:ascii="Times New Roman" w:hAnsi="Times New Roman" w:cs="宋体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kern w:val="0"/>
                <w:szCs w:val="21"/>
              </w:rPr>
              <w:t>就职或学习单位（请注明任职或学习状态）</w:t>
            </w:r>
          </w:p>
        </w:tc>
      </w:tr>
      <w:tr w14:paraId="3CBD9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686" w:type="dxa"/>
            <w:gridSpan w:val="2"/>
            <w:vAlign w:val="center"/>
          </w:tcPr>
          <w:p w14:paraId="1E077841">
            <w:pPr>
              <w:widowControl/>
              <w:jc w:val="center"/>
              <w:rPr>
                <w:rFonts w:ascii="Times New Roman" w:hAnsi="Times New Roman" w:cs="宋体"/>
                <w:kern w:val="0"/>
                <w:szCs w:val="21"/>
              </w:rPr>
            </w:pPr>
          </w:p>
        </w:tc>
        <w:tc>
          <w:tcPr>
            <w:tcW w:w="1609" w:type="dxa"/>
            <w:gridSpan w:val="5"/>
            <w:vAlign w:val="center"/>
          </w:tcPr>
          <w:p w14:paraId="1F9D20FE">
            <w:pPr>
              <w:widowControl/>
              <w:jc w:val="center"/>
              <w:rPr>
                <w:rFonts w:ascii="Times New Roman" w:hAnsi="Times New Roman" w:cs="宋体"/>
                <w:kern w:val="0"/>
                <w:szCs w:val="21"/>
              </w:rPr>
            </w:pPr>
          </w:p>
        </w:tc>
        <w:tc>
          <w:tcPr>
            <w:tcW w:w="5701" w:type="dxa"/>
            <w:gridSpan w:val="13"/>
            <w:vAlign w:val="center"/>
          </w:tcPr>
          <w:p w14:paraId="6A077FC5">
            <w:pPr>
              <w:widowControl/>
              <w:jc w:val="center"/>
              <w:rPr>
                <w:rFonts w:ascii="Times New Roman" w:hAnsi="Times New Roman" w:cs="宋体"/>
                <w:kern w:val="0"/>
                <w:szCs w:val="21"/>
              </w:rPr>
            </w:pPr>
          </w:p>
        </w:tc>
      </w:tr>
      <w:tr w14:paraId="455A0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686" w:type="dxa"/>
            <w:gridSpan w:val="2"/>
            <w:vAlign w:val="center"/>
          </w:tcPr>
          <w:p w14:paraId="516551BB">
            <w:pPr>
              <w:widowControl/>
              <w:jc w:val="center"/>
              <w:rPr>
                <w:rFonts w:ascii="Times New Roman" w:hAnsi="Times New Roman" w:cs="宋体"/>
                <w:kern w:val="0"/>
                <w:szCs w:val="21"/>
              </w:rPr>
            </w:pPr>
          </w:p>
        </w:tc>
        <w:tc>
          <w:tcPr>
            <w:tcW w:w="1609" w:type="dxa"/>
            <w:gridSpan w:val="5"/>
            <w:vAlign w:val="center"/>
          </w:tcPr>
          <w:p w14:paraId="36FD5A30">
            <w:pPr>
              <w:widowControl/>
              <w:jc w:val="center"/>
              <w:rPr>
                <w:rFonts w:ascii="Times New Roman" w:hAnsi="Times New Roman" w:cs="宋体"/>
                <w:kern w:val="0"/>
                <w:szCs w:val="21"/>
              </w:rPr>
            </w:pPr>
          </w:p>
        </w:tc>
        <w:tc>
          <w:tcPr>
            <w:tcW w:w="5701" w:type="dxa"/>
            <w:gridSpan w:val="13"/>
            <w:vAlign w:val="center"/>
          </w:tcPr>
          <w:p w14:paraId="3079A274">
            <w:pPr>
              <w:widowControl/>
              <w:jc w:val="center"/>
              <w:rPr>
                <w:rFonts w:ascii="Times New Roman" w:hAnsi="Times New Roman" w:cs="宋体"/>
                <w:kern w:val="0"/>
                <w:szCs w:val="21"/>
              </w:rPr>
            </w:pPr>
          </w:p>
        </w:tc>
      </w:tr>
      <w:tr w14:paraId="1350C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686" w:type="dxa"/>
            <w:gridSpan w:val="2"/>
            <w:vAlign w:val="center"/>
          </w:tcPr>
          <w:p w14:paraId="2AA87FC4">
            <w:pPr>
              <w:widowControl/>
              <w:jc w:val="center"/>
              <w:rPr>
                <w:rFonts w:ascii="Times New Roman" w:hAnsi="Times New Roman" w:cs="宋体"/>
                <w:kern w:val="0"/>
                <w:szCs w:val="21"/>
              </w:rPr>
            </w:pPr>
          </w:p>
        </w:tc>
        <w:tc>
          <w:tcPr>
            <w:tcW w:w="1609" w:type="dxa"/>
            <w:gridSpan w:val="5"/>
            <w:vAlign w:val="center"/>
          </w:tcPr>
          <w:p w14:paraId="1D3A3D66">
            <w:pPr>
              <w:widowControl/>
              <w:jc w:val="center"/>
              <w:rPr>
                <w:rFonts w:ascii="Times New Roman" w:hAnsi="Times New Roman" w:cs="宋体"/>
                <w:kern w:val="0"/>
                <w:szCs w:val="21"/>
              </w:rPr>
            </w:pPr>
          </w:p>
        </w:tc>
        <w:tc>
          <w:tcPr>
            <w:tcW w:w="5701" w:type="dxa"/>
            <w:gridSpan w:val="13"/>
            <w:vAlign w:val="center"/>
          </w:tcPr>
          <w:p w14:paraId="5E523890">
            <w:pPr>
              <w:widowControl/>
              <w:jc w:val="center"/>
              <w:rPr>
                <w:rFonts w:ascii="Times New Roman" w:hAnsi="Times New Roman" w:cs="宋体"/>
                <w:kern w:val="0"/>
                <w:szCs w:val="21"/>
              </w:rPr>
            </w:pPr>
          </w:p>
        </w:tc>
      </w:tr>
      <w:tr w14:paraId="62DEF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86" w:type="dxa"/>
            <w:gridSpan w:val="2"/>
            <w:vAlign w:val="center"/>
          </w:tcPr>
          <w:p w14:paraId="1C5E7CE3">
            <w:pPr>
              <w:widowControl/>
              <w:jc w:val="center"/>
              <w:rPr>
                <w:rFonts w:ascii="Times New Roman" w:hAnsi="Times New Roman" w:cs="宋体"/>
                <w:kern w:val="0"/>
                <w:szCs w:val="21"/>
              </w:rPr>
            </w:pPr>
          </w:p>
        </w:tc>
        <w:tc>
          <w:tcPr>
            <w:tcW w:w="1609" w:type="dxa"/>
            <w:gridSpan w:val="5"/>
            <w:vAlign w:val="center"/>
          </w:tcPr>
          <w:p w14:paraId="6FE9CAC2">
            <w:pPr>
              <w:widowControl/>
              <w:jc w:val="center"/>
              <w:rPr>
                <w:rFonts w:ascii="Times New Roman" w:hAnsi="Times New Roman" w:cs="宋体"/>
                <w:kern w:val="0"/>
                <w:szCs w:val="21"/>
              </w:rPr>
            </w:pPr>
          </w:p>
        </w:tc>
        <w:tc>
          <w:tcPr>
            <w:tcW w:w="5701" w:type="dxa"/>
            <w:gridSpan w:val="13"/>
            <w:vAlign w:val="center"/>
          </w:tcPr>
          <w:p w14:paraId="77145A73">
            <w:pPr>
              <w:widowControl/>
              <w:jc w:val="center"/>
              <w:rPr>
                <w:rFonts w:ascii="Times New Roman" w:hAnsi="Times New Roman" w:cs="宋体"/>
                <w:kern w:val="0"/>
                <w:szCs w:val="21"/>
              </w:rPr>
            </w:pPr>
          </w:p>
        </w:tc>
      </w:tr>
      <w:tr w14:paraId="47AC0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196" w:type="dxa"/>
            <w:vMerge w:val="restart"/>
            <w:vAlign w:val="center"/>
          </w:tcPr>
          <w:p w14:paraId="1E98B9B5">
            <w:pPr>
              <w:jc w:val="center"/>
              <w:rPr>
                <w:rFonts w:ascii="Times New Roman" w:hAnsi="Times New Roman" w:cs="宋体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kern w:val="0"/>
                <w:szCs w:val="21"/>
              </w:rPr>
              <w:t>高考信息</w:t>
            </w:r>
          </w:p>
        </w:tc>
        <w:tc>
          <w:tcPr>
            <w:tcW w:w="1179" w:type="dxa"/>
            <w:gridSpan w:val="4"/>
            <w:vAlign w:val="center"/>
          </w:tcPr>
          <w:p w14:paraId="641915CA">
            <w:pPr>
              <w:jc w:val="center"/>
              <w:rPr>
                <w:rFonts w:ascii="Times New Roman" w:hAnsi="Times New Roman" w:cs="宋体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kern w:val="0"/>
                <w:szCs w:val="21"/>
              </w:rPr>
              <w:t>身份证号</w:t>
            </w:r>
          </w:p>
        </w:tc>
        <w:tc>
          <w:tcPr>
            <w:tcW w:w="3222" w:type="dxa"/>
            <w:gridSpan w:val="9"/>
            <w:vAlign w:val="center"/>
          </w:tcPr>
          <w:p w14:paraId="3165D9B3">
            <w:pPr>
              <w:jc w:val="center"/>
              <w:rPr>
                <w:rFonts w:ascii="Times New Roman" w:hAnsi="Times New Roman" w:cs="宋体"/>
                <w:kern w:val="0"/>
                <w:szCs w:val="21"/>
              </w:rPr>
            </w:pPr>
          </w:p>
        </w:tc>
        <w:tc>
          <w:tcPr>
            <w:tcW w:w="2257" w:type="dxa"/>
            <w:gridSpan w:val="5"/>
            <w:vAlign w:val="center"/>
          </w:tcPr>
          <w:p w14:paraId="2B5D7069">
            <w:pPr>
              <w:jc w:val="center"/>
              <w:rPr>
                <w:rFonts w:ascii="Times New Roman" w:hAnsi="Times New Roman" w:cs="宋体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kern w:val="0"/>
                <w:szCs w:val="21"/>
              </w:rPr>
              <w:t>生源地</w:t>
            </w:r>
          </w:p>
        </w:tc>
        <w:tc>
          <w:tcPr>
            <w:tcW w:w="1142" w:type="dxa"/>
            <w:vAlign w:val="center"/>
          </w:tcPr>
          <w:p w14:paraId="3AAE3174">
            <w:pPr>
              <w:jc w:val="center"/>
              <w:rPr>
                <w:rFonts w:ascii="Times New Roman" w:hAnsi="Times New Roman" w:cs="宋体"/>
                <w:kern w:val="0"/>
                <w:szCs w:val="21"/>
              </w:rPr>
            </w:pPr>
          </w:p>
        </w:tc>
      </w:tr>
      <w:tr w14:paraId="74512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1196" w:type="dxa"/>
            <w:vMerge w:val="continue"/>
            <w:vAlign w:val="center"/>
          </w:tcPr>
          <w:p w14:paraId="2DFB35B1">
            <w:pPr>
              <w:jc w:val="center"/>
              <w:rPr>
                <w:rFonts w:ascii="Times New Roman" w:hAnsi="Times New Roman" w:cs="宋体"/>
                <w:kern w:val="0"/>
                <w:szCs w:val="21"/>
              </w:rPr>
            </w:pPr>
          </w:p>
        </w:tc>
        <w:tc>
          <w:tcPr>
            <w:tcW w:w="818" w:type="dxa"/>
            <w:gridSpan w:val="2"/>
            <w:vAlign w:val="center"/>
          </w:tcPr>
          <w:p w14:paraId="1947A1F7">
            <w:pPr>
              <w:jc w:val="center"/>
              <w:rPr>
                <w:rFonts w:ascii="Times New Roman" w:hAnsi="Times New Roman" w:cs="宋体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kern w:val="0"/>
                <w:szCs w:val="21"/>
              </w:rPr>
              <w:t>科</w:t>
            </w:r>
            <w:r>
              <w:rPr>
                <w:rFonts w:ascii="Times New Roman" w:hAnsi="Times New Roman" w:cs="宋体"/>
                <w:kern w:val="0"/>
                <w:szCs w:val="21"/>
              </w:rPr>
              <w:t>类</w:t>
            </w:r>
          </w:p>
        </w:tc>
        <w:tc>
          <w:tcPr>
            <w:tcW w:w="709" w:type="dxa"/>
            <w:gridSpan w:val="3"/>
            <w:vAlign w:val="center"/>
          </w:tcPr>
          <w:p w14:paraId="6C1D5253">
            <w:pPr>
              <w:jc w:val="center"/>
              <w:rPr>
                <w:rFonts w:ascii="Times New Roman" w:hAnsi="Times New Roman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BEC32F0">
            <w:pPr>
              <w:jc w:val="center"/>
              <w:rPr>
                <w:rFonts w:ascii="Times New Roman" w:hAnsi="Times New Roman" w:cs="宋体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kern w:val="0"/>
                <w:szCs w:val="21"/>
              </w:rPr>
              <w:t>应、往届</w:t>
            </w:r>
          </w:p>
        </w:tc>
        <w:tc>
          <w:tcPr>
            <w:tcW w:w="709" w:type="dxa"/>
            <w:gridSpan w:val="3"/>
            <w:vAlign w:val="center"/>
          </w:tcPr>
          <w:p w14:paraId="6F6AF388">
            <w:pPr>
              <w:jc w:val="center"/>
              <w:rPr>
                <w:rFonts w:ascii="Times New Roman" w:hAnsi="Times New Roman" w:cs="宋体"/>
                <w:kern w:val="0"/>
                <w:szCs w:val="21"/>
              </w:rPr>
            </w:pPr>
          </w:p>
        </w:tc>
        <w:tc>
          <w:tcPr>
            <w:tcW w:w="1701" w:type="dxa"/>
            <w:gridSpan w:val="5"/>
            <w:vAlign w:val="center"/>
          </w:tcPr>
          <w:p w14:paraId="750D9A25">
            <w:pPr>
              <w:jc w:val="center"/>
              <w:rPr>
                <w:rFonts w:ascii="Times New Roman" w:hAnsi="Times New Roman" w:cs="宋体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kern w:val="0"/>
                <w:szCs w:val="21"/>
              </w:rPr>
              <w:t>户口类型</w:t>
            </w:r>
          </w:p>
          <w:p w14:paraId="25DF7375">
            <w:pPr>
              <w:jc w:val="center"/>
              <w:rPr>
                <w:rFonts w:ascii="Times New Roman" w:hAnsi="Times New Roman" w:cs="宋体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kern w:val="0"/>
                <w:szCs w:val="21"/>
              </w:rPr>
              <w:t>（农村、城市）</w:t>
            </w:r>
          </w:p>
        </w:tc>
        <w:tc>
          <w:tcPr>
            <w:tcW w:w="850" w:type="dxa"/>
            <w:vAlign w:val="center"/>
          </w:tcPr>
          <w:p w14:paraId="085D0648">
            <w:pPr>
              <w:jc w:val="center"/>
              <w:rPr>
                <w:rFonts w:ascii="Times New Roman" w:hAnsi="Times New Roman" w:cs="宋体"/>
                <w:kern w:val="0"/>
                <w:szCs w:val="21"/>
              </w:rPr>
            </w:pPr>
          </w:p>
        </w:tc>
        <w:tc>
          <w:tcPr>
            <w:tcW w:w="737" w:type="dxa"/>
            <w:gridSpan w:val="2"/>
            <w:vAlign w:val="center"/>
          </w:tcPr>
          <w:p w14:paraId="73C6A32A">
            <w:pPr>
              <w:jc w:val="center"/>
              <w:rPr>
                <w:rFonts w:ascii="Times New Roman" w:hAnsi="Times New Roman" w:cs="宋体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kern w:val="0"/>
                <w:szCs w:val="21"/>
              </w:rPr>
              <w:t>总分</w:t>
            </w:r>
          </w:p>
        </w:tc>
        <w:tc>
          <w:tcPr>
            <w:tcW w:w="1142" w:type="dxa"/>
            <w:vAlign w:val="center"/>
          </w:tcPr>
          <w:p w14:paraId="266E6624">
            <w:pPr>
              <w:jc w:val="center"/>
              <w:rPr>
                <w:rFonts w:ascii="Times New Roman" w:hAnsi="Times New Roman" w:cs="宋体"/>
                <w:kern w:val="0"/>
                <w:szCs w:val="21"/>
              </w:rPr>
            </w:pPr>
          </w:p>
        </w:tc>
      </w:tr>
      <w:tr w14:paraId="1B11D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196" w:type="dxa"/>
            <w:vMerge w:val="continue"/>
            <w:vAlign w:val="center"/>
          </w:tcPr>
          <w:p w14:paraId="68FE9EB8">
            <w:pPr>
              <w:jc w:val="center"/>
              <w:rPr>
                <w:rFonts w:ascii="Times New Roman" w:hAnsi="Times New Roman" w:cs="宋体"/>
                <w:kern w:val="0"/>
                <w:szCs w:val="21"/>
              </w:rPr>
            </w:pPr>
          </w:p>
        </w:tc>
        <w:tc>
          <w:tcPr>
            <w:tcW w:w="818" w:type="dxa"/>
            <w:gridSpan w:val="2"/>
            <w:vAlign w:val="center"/>
          </w:tcPr>
          <w:p w14:paraId="0B1BF527">
            <w:pPr>
              <w:jc w:val="center"/>
              <w:rPr>
                <w:rFonts w:ascii="Times New Roman" w:hAnsi="Times New Roman" w:cs="宋体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kern w:val="0"/>
                <w:szCs w:val="21"/>
              </w:rPr>
              <w:t>语文</w:t>
            </w:r>
          </w:p>
        </w:tc>
        <w:tc>
          <w:tcPr>
            <w:tcW w:w="709" w:type="dxa"/>
            <w:gridSpan w:val="3"/>
            <w:vAlign w:val="center"/>
          </w:tcPr>
          <w:p w14:paraId="4A9899C1">
            <w:pPr>
              <w:jc w:val="center"/>
              <w:rPr>
                <w:rFonts w:ascii="Times New Roman" w:hAnsi="Times New Roman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B4F70FB">
            <w:pPr>
              <w:jc w:val="center"/>
              <w:rPr>
                <w:rFonts w:ascii="Times New Roman" w:hAnsi="Times New Roman" w:cs="宋体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kern w:val="0"/>
                <w:szCs w:val="21"/>
              </w:rPr>
              <w:t>数学</w:t>
            </w:r>
          </w:p>
        </w:tc>
        <w:tc>
          <w:tcPr>
            <w:tcW w:w="709" w:type="dxa"/>
            <w:gridSpan w:val="3"/>
            <w:vAlign w:val="center"/>
          </w:tcPr>
          <w:p w14:paraId="11AE2E4B">
            <w:pPr>
              <w:jc w:val="center"/>
              <w:rPr>
                <w:rFonts w:ascii="Times New Roman" w:hAnsi="Times New Roman" w:cs="宋体"/>
                <w:kern w:val="0"/>
                <w:szCs w:val="21"/>
              </w:rPr>
            </w:pPr>
          </w:p>
        </w:tc>
        <w:tc>
          <w:tcPr>
            <w:tcW w:w="1701" w:type="dxa"/>
            <w:gridSpan w:val="5"/>
            <w:vAlign w:val="center"/>
          </w:tcPr>
          <w:p w14:paraId="6232B64E">
            <w:pPr>
              <w:jc w:val="center"/>
              <w:rPr>
                <w:rFonts w:ascii="Times New Roman" w:hAnsi="Times New Roman" w:cs="宋体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kern w:val="0"/>
                <w:szCs w:val="21"/>
              </w:rPr>
              <w:t>外语</w:t>
            </w:r>
          </w:p>
        </w:tc>
        <w:tc>
          <w:tcPr>
            <w:tcW w:w="850" w:type="dxa"/>
            <w:vAlign w:val="center"/>
          </w:tcPr>
          <w:p w14:paraId="4E88BDFB">
            <w:pPr>
              <w:jc w:val="center"/>
              <w:rPr>
                <w:rFonts w:ascii="Times New Roman" w:hAnsi="Times New Roman" w:cs="宋体"/>
                <w:kern w:val="0"/>
                <w:szCs w:val="21"/>
              </w:rPr>
            </w:pPr>
          </w:p>
        </w:tc>
        <w:tc>
          <w:tcPr>
            <w:tcW w:w="737" w:type="dxa"/>
            <w:gridSpan w:val="2"/>
            <w:vAlign w:val="center"/>
          </w:tcPr>
          <w:p w14:paraId="6EED1262">
            <w:pPr>
              <w:jc w:val="center"/>
              <w:rPr>
                <w:rFonts w:ascii="Times New Roman" w:hAnsi="Times New Roman" w:cs="宋体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kern w:val="0"/>
                <w:szCs w:val="21"/>
              </w:rPr>
              <w:t>综合</w:t>
            </w:r>
          </w:p>
        </w:tc>
        <w:tc>
          <w:tcPr>
            <w:tcW w:w="1142" w:type="dxa"/>
          </w:tcPr>
          <w:p w14:paraId="17E72F64">
            <w:pPr>
              <w:jc w:val="center"/>
              <w:rPr>
                <w:rFonts w:ascii="Times New Roman" w:hAnsi="Times New Roman" w:cs="宋体"/>
                <w:kern w:val="0"/>
                <w:szCs w:val="21"/>
              </w:rPr>
            </w:pPr>
          </w:p>
        </w:tc>
      </w:tr>
      <w:tr w14:paraId="3C20B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0" w:hRule="atLeast"/>
        </w:trPr>
        <w:tc>
          <w:tcPr>
            <w:tcW w:w="1196" w:type="dxa"/>
            <w:vAlign w:val="center"/>
          </w:tcPr>
          <w:p w14:paraId="168486D1">
            <w:pPr>
              <w:widowControl/>
              <w:jc w:val="center"/>
              <w:rPr>
                <w:rFonts w:ascii="Times New Roman" w:hAnsi="Times New Roman" w:cs="宋体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kern w:val="0"/>
                <w:szCs w:val="21"/>
              </w:rPr>
              <w:t>有何特长</w:t>
            </w:r>
          </w:p>
          <w:p w14:paraId="7534C070">
            <w:pPr>
              <w:widowControl/>
              <w:jc w:val="center"/>
              <w:rPr>
                <w:rFonts w:ascii="Times New Roman" w:hAnsi="Times New Roman" w:cs="宋体"/>
                <w:kern w:val="0"/>
                <w:szCs w:val="21"/>
              </w:rPr>
            </w:pPr>
            <w:r>
              <w:rPr>
                <w:rFonts w:ascii="Times New Roman" w:hAnsi="Times New Roman" w:cs="宋体"/>
                <w:kern w:val="0"/>
                <w:szCs w:val="21"/>
              </w:rPr>
              <w:t>&amp;</w:t>
            </w:r>
          </w:p>
          <w:p w14:paraId="03C77197">
            <w:pPr>
              <w:widowControl/>
              <w:jc w:val="center"/>
              <w:rPr>
                <w:rFonts w:ascii="Times New Roman" w:hAnsi="Times New Roman" w:cs="宋体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kern w:val="0"/>
                <w:szCs w:val="21"/>
              </w:rPr>
              <w:t>所获奖励</w:t>
            </w:r>
          </w:p>
        </w:tc>
        <w:tc>
          <w:tcPr>
            <w:tcW w:w="7800" w:type="dxa"/>
            <w:gridSpan w:val="19"/>
            <w:vAlign w:val="center"/>
          </w:tcPr>
          <w:p w14:paraId="155D6CB9">
            <w:pPr>
              <w:widowControl/>
              <w:rPr>
                <w:rFonts w:ascii="Times New Roman" w:hAnsi="Times New Roman" w:cs="宋体"/>
                <w:kern w:val="0"/>
                <w:szCs w:val="21"/>
              </w:rPr>
            </w:pPr>
          </w:p>
        </w:tc>
      </w:tr>
      <w:tr w14:paraId="44711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7" w:hRule="atLeast"/>
        </w:trPr>
        <w:tc>
          <w:tcPr>
            <w:tcW w:w="1196" w:type="dxa"/>
            <w:vAlign w:val="center"/>
          </w:tcPr>
          <w:p w14:paraId="4E3B98FE">
            <w:pPr>
              <w:widowControl/>
              <w:jc w:val="center"/>
              <w:rPr>
                <w:rFonts w:ascii="Times New Roman" w:hAnsi="Times New Roman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填表说明</w:t>
            </w:r>
          </w:p>
        </w:tc>
        <w:tc>
          <w:tcPr>
            <w:tcW w:w="7800" w:type="dxa"/>
            <w:gridSpan w:val="19"/>
            <w:vAlign w:val="center"/>
          </w:tcPr>
          <w:p w14:paraId="5F692914">
            <w:pPr>
              <w:pStyle w:val="9"/>
              <w:widowControl/>
              <w:numPr>
                <w:ilvl w:val="0"/>
                <w:numId w:val="1"/>
              </w:numPr>
              <w:ind w:firstLineChars="0"/>
              <w:rPr>
                <w:rFonts w:ascii="Times New Roman" w:hAnsi="Times New Roman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电子档以附件形式发至专用邮箱（xgxy217@163.com），邮件请以“姓名+信息管理与信息系统（数智创新与决策实验班）遴选”命名。</w:t>
            </w:r>
          </w:p>
          <w:p w14:paraId="6059D82E">
            <w:pPr>
              <w:pStyle w:val="9"/>
              <w:widowControl/>
              <w:numPr>
                <w:ilvl w:val="0"/>
                <w:numId w:val="1"/>
              </w:numPr>
              <w:ind w:firstLineChars="0"/>
              <w:rPr>
                <w:rFonts w:ascii="Times New Roman" w:hAnsi="Times New Roman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请于2025年9月13日8:30-17:00将报名登记表及证明材料（高考成绩或证书复印件）纸质版报送信息管理学院（知行楼2</w:t>
            </w:r>
            <w:r>
              <w:rPr>
                <w:rFonts w:ascii="Times New Roman" w:hAnsi="Times New Roman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17</w:t>
            </w:r>
            <w:r>
              <w:rPr>
                <w:rFonts w:hint="eastAsia" w:ascii="Times New Roman" w:hAnsi="Times New Roman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办公室）进行现场确认。</w:t>
            </w:r>
          </w:p>
          <w:p w14:paraId="71C73679">
            <w:pPr>
              <w:pStyle w:val="9"/>
              <w:widowControl/>
              <w:numPr>
                <w:ilvl w:val="0"/>
                <w:numId w:val="1"/>
              </w:numPr>
              <w:ind w:firstLineChars="0"/>
              <w:rPr>
                <w:rFonts w:ascii="Times New Roman" w:hAnsi="Times New Roman" w:cs="宋体"/>
                <w:b/>
                <w:bCs/>
                <w:color w:val="000000" w:themeColor="text1"/>
                <w:kern w:val="0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宋体"/>
                <w:b/>
                <w:bCs/>
                <w:color w:val="000000" w:themeColor="text1"/>
                <w:kern w:val="0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>每名学生仅可选择报名一个遴选专业（班级），经审查发现重复报名的，取消其资格。</w:t>
            </w:r>
          </w:p>
          <w:p w14:paraId="0281B107">
            <w:pPr>
              <w:pStyle w:val="9"/>
              <w:widowControl/>
              <w:numPr>
                <w:ilvl w:val="0"/>
                <w:numId w:val="1"/>
              </w:numPr>
              <w:ind w:firstLineChars="0"/>
              <w:rPr>
                <w:rFonts w:ascii="Times New Roman" w:hAnsi="Times New Roman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如有疑问，详询信息管理学院，联系人：严老师，电话：</w:t>
            </w:r>
            <w:r>
              <w:rPr>
                <w:rFonts w:ascii="Times New Roman" w:hAnsi="Times New Roman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027-</w:t>
            </w:r>
            <w:r>
              <w:rPr>
                <w:rFonts w:hint="eastAsia" w:ascii="Times New Roman" w:hAnsi="Times New Roman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81973993</w:t>
            </w:r>
          </w:p>
        </w:tc>
      </w:tr>
    </w:tbl>
    <w:p w14:paraId="409D0406">
      <w:pPr>
        <w:rPr>
          <w:rFonts w:ascii="Times New Roman" w:hAnsi="Times New Roman" w:eastAsia="仿宋" w:cs="Tahoma"/>
          <w:color w:val="333333"/>
          <w:kern w:val="0"/>
          <w:sz w:val="30"/>
          <w:szCs w:val="30"/>
        </w:rPr>
      </w:pPr>
      <w:r>
        <w:rPr>
          <w:rFonts w:hint="eastAsia" w:ascii="Times New Roman" w:hAnsi="Times New Roman"/>
          <w:sz w:val="19"/>
          <w:szCs w:val="24"/>
        </w:rPr>
        <w:t>附：此表由学生本人填写，一</w:t>
      </w:r>
      <w:r>
        <w:rPr>
          <w:rFonts w:ascii="Times New Roman" w:hAnsi="Times New Roman"/>
          <w:sz w:val="19"/>
          <w:szCs w:val="24"/>
        </w:rPr>
        <w:t>式两份，一份交</w:t>
      </w:r>
      <w:r>
        <w:rPr>
          <w:rFonts w:hint="eastAsia" w:ascii="Times New Roman" w:hAnsi="Times New Roman"/>
          <w:sz w:val="19"/>
          <w:szCs w:val="24"/>
        </w:rPr>
        <w:t>报名实验班所在学院，本人留存一份。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C815D0"/>
    <w:multiLevelType w:val="multilevel"/>
    <w:tmpl w:val="55C815D0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cxN2E4ODgyMWU4NTZhNGU3OWQ3ZWI5NGVmM2E3M2MifQ=="/>
  </w:docVars>
  <w:rsids>
    <w:rsidRoot w:val="DE4B398B"/>
    <w:rsid w:val="00006498"/>
    <w:rsid w:val="000100CD"/>
    <w:rsid w:val="0003465F"/>
    <w:rsid w:val="000576F0"/>
    <w:rsid w:val="000718A0"/>
    <w:rsid w:val="000817B3"/>
    <w:rsid w:val="0009361D"/>
    <w:rsid w:val="000C480F"/>
    <w:rsid w:val="000D26F4"/>
    <w:rsid w:val="000E6058"/>
    <w:rsid w:val="00102AF0"/>
    <w:rsid w:val="00112915"/>
    <w:rsid w:val="001148C4"/>
    <w:rsid w:val="00135120"/>
    <w:rsid w:val="00137213"/>
    <w:rsid w:val="001400B0"/>
    <w:rsid w:val="00155FEE"/>
    <w:rsid w:val="00162F95"/>
    <w:rsid w:val="00164DED"/>
    <w:rsid w:val="00165AC8"/>
    <w:rsid w:val="00172B62"/>
    <w:rsid w:val="001953E7"/>
    <w:rsid w:val="001E7E08"/>
    <w:rsid w:val="001F1C77"/>
    <w:rsid w:val="002177ED"/>
    <w:rsid w:val="00225946"/>
    <w:rsid w:val="00227A8A"/>
    <w:rsid w:val="00244B2F"/>
    <w:rsid w:val="00262304"/>
    <w:rsid w:val="00281484"/>
    <w:rsid w:val="00293D26"/>
    <w:rsid w:val="002A78C4"/>
    <w:rsid w:val="002B1784"/>
    <w:rsid w:val="002D330E"/>
    <w:rsid w:val="002D3355"/>
    <w:rsid w:val="002D6B79"/>
    <w:rsid w:val="002E1D64"/>
    <w:rsid w:val="002E7D37"/>
    <w:rsid w:val="00300353"/>
    <w:rsid w:val="00317424"/>
    <w:rsid w:val="00325F83"/>
    <w:rsid w:val="003434FD"/>
    <w:rsid w:val="00371005"/>
    <w:rsid w:val="003A1ED4"/>
    <w:rsid w:val="003C2762"/>
    <w:rsid w:val="003C5484"/>
    <w:rsid w:val="003D047E"/>
    <w:rsid w:val="003E13C2"/>
    <w:rsid w:val="003E54DF"/>
    <w:rsid w:val="003F2972"/>
    <w:rsid w:val="0042077B"/>
    <w:rsid w:val="00424324"/>
    <w:rsid w:val="00435DDA"/>
    <w:rsid w:val="0046252A"/>
    <w:rsid w:val="004C6438"/>
    <w:rsid w:val="004D096E"/>
    <w:rsid w:val="004D39E5"/>
    <w:rsid w:val="004F616C"/>
    <w:rsid w:val="00500C63"/>
    <w:rsid w:val="00516C7B"/>
    <w:rsid w:val="00517663"/>
    <w:rsid w:val="00532CBC"/>
    <w:rsid w:val="00551173"/>
    <w:rsid w:val="005511E5"/>
    <w:rsid w:val="005523EE"/>
    <w:rsid w:val="00564B60"/>
    <w:rsid w:val="00567717"/>
    <w:rsid w:val="00577CE0"/>
    <w:rsid w:val="005C0420"/>
    <w:rsid w:val="005D0096"/>
    <w:rsid w:val="005E6F99"/>
    <w:rsid w:val="00601732"/>
    <w:rsid w:val="006163A8"/>
    <w:rsid w:val="00651451"/>
    <w:rsid w:val="00653F0B"/>
    <w:rsid w:val="00660BA5"/>
    <w:rsid w:val="00661AC3"/>
    <w:rsid w:val="006671F0"/>
    <w:rsid w:val="00687C8C"/>
    <w:rsid w:val="006B2303"/>
    <w:rsid w:val="006D38B2"/>
    <w:rsid w:val="006E35E5"/>
    <w:rsid w:val="006F0DAF"/>
    <w:rsid w:val="006F6B83"/>
    <w:rsid w:val="00715589"/>
    <w:rsid w:val="007226E7"/>
    <w:rsid w:val="00735C2B"/>
    <w:rsid w:val="00753C09"/>
    <w:rsid w:val="00796AC3"/>
    <w:rsid w:val="007B2ACF"/>
    <w:rsid w:val="007B4232"/>
    <w:rsid w:val="007F0C21"/>
    <w:rsid w:val="00803FEE"/>
    <w:rsid w:val="00815280"/>
    <w:rsid w:val="00843587"/>
    <w:rsid w:val="00847527"/>
    <w:rsid w:val="00853472"/>
    <w:rsid w:val="00863765"/>
    <w:rsid w:val="00892F06"/>
    <w:rsid w:val="008C0E32"/>
    <w:rsid w:val="008D2C31"/>
    <w:rsid w:val="008D3B5B"/>
    <w:rsid w:val="00903242"/>
    <w:rsid w:val="0092558C"/>
    <w:rsid w:val="009659E6"/>
    <w:rsid w:val="009754EE"/>
    <w:rsid w:val="009947DF"/>
    <w:rsid w:val="009B13BA"/>
    <w:rsid w:val="009E2033"/>
    <w:rsid w:val="00A0096D"/>
    <w:rsid w:val="00A37C3E"/>
    <w:rsid w:val="00A7199A"/>
    <w:rsid w:val="00A94A21"/>
    <w:rsid w:val="00A94D44"/>
    <w:rsid w:val="00AB5788"/>
    <w:rsid w:val="00AB7AC7"/>
    <w:rsid w:val="00AC5958"/>
    <w:rsid w:val="00AD1EF1"/>
    <w:rsid w:val="00AF73A1"/>
    <w:rsid w:val="00B00306"/>
    <w:rsid w:val="00B1644A"/>
    <w:rsid w:val="00B2487C"/>
    <w:rsid w:val="00B467F4"/>
    <w:rsid w:val="00B640B6"/>
    <w:rsid w:val="00BB3821"/>
    <w:rsid w:val="00BC08B1"/>
    <w:rsid w:val="00C079F3"/>
    <w:rsid w:val="00C15163"/>
    <w:rsid w:val="00C21866"/>
    <w:rsid w:val="00C25241"/>
    <w:rsid w:val="00C26A36"/>
    <w:rsid w:val="00C32210"/>
    <w:rsid w:val="00C5350C"/>
    <w:rsid w:val="00C7221D"/>
    <w:rsid w:val="00CB4EE5"/>
    <w:rsid w:val="00CC23D4"/>
    <w:rsid w:val="00CF3C9D"/>
    <w:rsid w:val="00D462C3"/>
    <w:rsid w:val="00D47FA8"/>
    <w:rsid w:val="00D61440"/>
    <w:rsid w:val="00D61F8D"/>
    <w:rsid w:val="00D81627"/>
    <w:rsid w:val="00DB4626"/>
    <w:rsid w:val="00DC50C7"/>
    <w:rsid w:val="00DD2162"/>
    <w:rsid w:val="00DE1F40"/>
    <w:rsid w:val="00DF709F"/>
    <w:rsid w:val="00E00025"/>
    <w:rsid w:val="00E04B58"/>
    <w:rsid w:val="00E1178C"/>
    <w:rsid w:val="00E16EBB"/>
    <w:rsid w:val="00E25FC6"/>
    <w:rsid w:val="00E27BBC"/>
    <w:rsid w:val="00E307F4"/>
    <w:rsid w:val="00E316C6"/>
    <w:rsid w:val="00E478B5"/>
    <w:rsid w:val="00E51440"/>
    <w:rsid w:val="00E52B63"/>
    <w:rsid w:val="00E739D9"/>
    <w:rsid w:val="00E77BF8"/>
    <w:rsid w:val="00E935EA"/>
    <w:rsid w:val="00EA063F"/>
    <w:rsid w:val="00EB593E"/>
    <w:rsid w:val="00EC0EBB"/>
    <w:rsid w:val="00ED2EE1"/>
    <w:rsid w:val="00EF5D69"/>
    <w:rsid w:val="00F02129"/>
    <w:rsid w:val="00F0326C"/>
    <w:rsid w:val="00F10043"/>
    <w:rsid w:val="00F27A43"/>
    <w:rsid w:val="00F511CA"/>
    <w:rsid w:val="00F536F7"/>
    <w:rsid w:val="00F56445"/>
    <w:rsid w:val="00F639C6"/>
    <w:rsid w:val="00F703B6"/>
    <w:rsid w:val="00F906E5"/>
    <w:rsid w:val="00FC7804"/>
    <w:rsid w:val="00FE45C3"/>
    <w:rsid w:val="00FE5F34"/>
    <w:rsid w:val="00FF3DD1"/>
    <w:rsid w:val="00FF4071"/>
    <w:rsid w:val="08872B64"/>
    <w:rsid w:val="0F75FE5F"/>
    <w:rsid w:val="0FF7CC65"/>
    <w:rsid w:val="1BAD136C"/>
    <w:rsid w:val="1D37AC36"/>
    <w:rsid w:val="1DD29E61"/>
    <w:rsid w:val="1FDF6BEF"/>
    <w:rsid w:val="22B85A8C"/>
    <w:rsid w:val="2414452A"/>
    <w:rsid w:val="26DFBC7E"/>
    <w:rsid w:val="292C49EE"/>
    <w:rsid w:val="2EC27065"/>
    <w:rsid w:val="32215DEE"/>
    <w:rsid w:val="35F7EAC4"/>
    <w:rsid w:val="36BFCF00"/>
    <w:rsid w:val="397A4B4C"/>
    <w:rsid w:val="3B6BCDB5"/>
    <w:rsid w:val="3BFF6AF9"/>
    <w:rsid w:val="3C7936EA"/>
    <w:rsid w:val="3CA7774D"/>
    <w:rsid w:val="40896F42"/>
    <w:rsid w:val="455E7F8E"/>
    <w:rsid w:val="457E56D7"/>
    <w:rsid w:val="494E77D0"/>
    <w:rsid w:val="49F92239"/>
    <w:rsid w:val="4A897CF5"/>
    <w:rsid w:val="4DC43E63"/>
    <w:rsid w:val="4FEF1F45"/>
    <w:rsid w:val="552A6196"/>
    <w:rsid w:val="57CBF94D"/>
    <w:rsid w:val="5A7167A7"/>
    <w:rsid w:val="5B7C4E5E"/>
    <w:rsid w:val="5DA73EA6"/>
    <w:rsid w:val="5EBA2434"/>
    <w:rsid w:val="5EBFACAE"/>
    <w:rsid w:val="5F352A93"/>
    <w:rsid w:val="5F602BEB"/>
    <w:rsid w:val="5F751F44"/>
    <w:rsid w:val="5FFD2D00"/>
    <w:rsid w:val="60D13AF2"/>
    <w:rsid w:val="63FFC29D"/>
    <w:rsid w:val="646B39E5"/>
    <w:rsid w:val="695FAC4D"/>
    <w:rsid w:val="6D0415FF"/>
    <w:rsid w:val="6DFE3691"/>
    <w:rsid w:val="6E6F50F9"/>
    <w:rsid w:val="6F686515"/>
    <w:rsid w:val="6FC504B6"/>
    <w:rsid w:val="70C9166F"/>
    <w:rsid w:val="7156C85C"/>
    <w:rsid w:val="72739206"/>
    <w:rsid w:val="73EDB1C1"/>
    <w:rsid w:val="759F110C"/>
    <w:rsid w:val="7687606F"/>
    <w:rsid w:val="77AB920F"/>
    <w:rsid w:val="77DEBC72"/>
    <w:rsid w:val="77F3D8B9"/>
    <w:rsid w:val="7908032D"/>
    <w:rsid w:val="795CA6C5"/>
    <w:rsid w:val="7A73F8CC"/>
    <w:rsid w:val="7AA21E38"/>
    <w:rsid w:val="7AFE30A2"/>
    <w:rsid w:val="7BBFCEDA"/>
    <w:rsid w:val="7BFD3EA2"/>
    <w:rsid w:val="7DFF0690"/>
    <w:rsid w:val="7E573431"/>
    <w:rsid w:val="7EBBEF05"/>
    <w:rsid w:val="7EBF296E"/>
    <w:rsid w:val="7EEFC5B1"/>
    <w:rsid w:val="7EFF67CF"/>
    <w:rsid w:val="7F7FEE27"/>
    <w:rsid w:val="7FDAE2BB"/>
    <w:rsid w:val="7FDF34A1"/>
    <w:rsid w:val="7FF53359"/>
    <w:rsid w:val="7FF71F4D"/>
    <w:rsid w:val="7FF77918"/>
    <w:rsid w:val="7FF7899F"/>
    <w:rsid w:val="7FFD6820"/>
    <w:rsid w:val="7FFE2602"/>
    <w:rsid w:val="877B5FA2"/>
    <w:rsid w:val="967FEE30"/>
    <w:rsid w:val="97676849"/>
    <w:rsid w:val="97EBE1E1"/>
    <w:rsid w:val="A7F23AAE"/>
    <w:rsid w:val="AAF99892"/>
    <w:rsid w:val="AD3F12F9"/>
    <w:rsid w:val="AFDB3A16"/>
    <w:rsid w:val="AFDF6600"/>
    <w:rsid w:val="B17F3735"/>
    <w:rsid w:val="B6FF8999"/>
    <w:rsid w:val="B797EFE8"/>
    <w:rsid w:val="BEFD2E9E"/>
    <w:rsid w:val="BFB36D6B"/>
    <w:rsid w:val="BFFF5BDF"/>
    <w:rsid w:val="CF3EE8DC"/>
    <w:rsid w:val="D0FD1852"/>
    <w:rsid w:val="D57FC085"/>
    <w:rsid w:val="D76F033A"/>
    <w:rsid w:val="DD44D7A8"/>
    <w:rsid w:val="DE4B398B"/>
    <w:rsid w:val="DFD7B723"/>
    <w:rsid w:val="E7362D48"/>
    <w:rsid w:val="EAFF16DF"/>
    <w:rsid w:val="EB1F445E"/>
    <w:rsid w:val="EDDBE0C6"/>
    <w:rsid w:val="EDFB2EA2"/>
    <w:rsid w:val="EDFF5D43"/>
    <w:rsid w:val="EF8F00AB"/>
    <w:rsid w:val="EFBFA207"/>
    <w:rsid w:val="EFDFDD97"/>
    <w:rsid w:val="EFFBD2F9"/>
    <w:rsid w:val="F1E99267"/>
    <w:rsid w:val="F38E8812"/>
    <w:rsid w:val="F572561E"/>
    <w:rsid w:val="F6C9E838"/>
    <w:rsid w:val="F6D6F7B6"/>
    <w:rsid w:val="F76F7302"/>
    <w:rsid w:val="F77FE2F7"/>
    <w:rsid w:val="F7DE7CE2"/>
    <w:rsid w:val="F7DFE92A"/>
    <w:rsid w:val="F8F8AA4C"/>
    <w:rsid w:val="FBCFD41A"/>
    <w:rsid w:val="FD9E9798"/>
    <w:rsid w:val="FDD62DC3"/>
    <w:rsid w:val="FDFBD0F6"/>
    <w:rsid w:val="FEEFC67B"/>
    <w:rsid w:val="FEFD7F17"/>
    <w:rsid w:val="FF53C881"/>
    <w:rsid w:val="FFBF358D"/>
    <w:rsid w:val="FFD5AC9F"/>
    <w:rsid w:val="FFFCD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qFormat/>
    <w:uiPriority w:val="0"/>
    <w:pPr>
      <w:jc w:val="left"/>
    </w:p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annotation reference"/>
    <w:basedOn w:val="7"/>
    <w:qFormat/>
    <w:uiPriority w:val="0"/>
    <w:rPr>
      <w:sz w:val="21"/>
      <w:szCs w:val="21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页眉 字符"/>
    <w:basedOn w:val="7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12">
    <w:name w:val="批注框文本 字符"/>
    <w:basedOn w:val="7"/>
    <w:link w:val="3"/>
    <w:qFormat/>
    <w:uiPriority w:val="0"/>
    <w:rPr>
      <w:kern w:val="2"/>
      <w:sz w:val="18"/>
      <w:szCs w:val="18"/>
    </w:rPr>
  </w:style>
  <w:style w:type="character" w:customStyle="1" w:styleId="13">
    <w:name w:val="批注文字 字符"/>
    <w:basedOn w:val="7"/>
    <w:link w:val="2"/>
    <w:qFormat/>
    <w:uiPriority w:val="0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HBUE</Company>
  <Pages>7</Pages>
  <Words>2711</Words>
  <Characters>2926</Characters>
  <Lines>21</Lines>
  <Paragraphs>6</Paragraphs>
  <TotalTime>34</TotalTime>
  <ScaleCrop>false</ScaleCrop>
  <LinksUpToDate>false</LinksUpToDate>
  <CharactersWithSpaces>2948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2024-08-20T09:14:00Z</dcterms:created>
  <dc:creator>菲菲</dc:creator>
  <cp:lastModifiedBy>51178</cp:lastModifiedBy>
  <cp:lastPrinted>2025-09-05T08:13:53Z</cp:lastPrinted>
  <dcterms:modified xsi:type="dcterms:W3CDTF">2025-09-05T08:44:45Z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A91E5E72EA9B526D7080976649A5231B_41</vt:lpwstr>
  </property>
  <property fmtid="{D5CDD505-2E9C-101B-9397-08002B2CF9AE}" pid="4" name="KSOTemplateDocerSaveRecord">
    <vt:lpwstr>eyJoZGlkIjoiMTczYTU4ZDg4ZWY4M2RkNmY3NDkzNjViYzA1ZGYxYzYiLCJ1c2VySWQiOiIyODAzNzcxMDcifQ==</vt:lpwstr>
  </property>
</Properties>
</file>